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4CCE3" w14:textId="77777777" w:rsidR="000100DD" w:rsidRPr="00473541" w:rsidRDefault="00AB4C17" w:rsidP="00AB4C17">
      <w:pPr>
        <w:jc w:val="center"/>
        <w:rPr>
          <w:color w:val="0070C0"/>
          <w:sz w:val="28"/>
          <w:szCs w:val="28"/>
        </w:rPr>
      </w:pPr>
      <w:r w:rsidRPr="00473541">
        <w:rPr>
          <w:color w:val="0070C0"/>
          <w:sz w:val="28"/>
          <w:szCs w:val="28"/>
        </w:rPr>
        <w:t>NORTHUMBRIAN WATER GROUP</w:t>
      </w:r>
    </w:p>
    <w:p w14:paraId="3324CCE4" w14:textId="77777777" w:rsidR="00AB4C17" w:rsidRPr="00473541" w:rsidRDefault="00AB4C17" w:rsidP="00AB4C17">
      <w:pPr>
        <w:jc w:val="center"/>
        <w:rPr>
          <w:b/>
          <w:sz w:val="24"/>
          <w:szCs w:val="24"/>
          <w:u w:val="single"/>
        </w:rPr>
      </w:pPr>
      <w:r w:rsidRPr="00473541">
        <w:rPr>
          <w:b/>
          <w:sz w:val="24"/>
          <w:szCs w:val="24"/>
          <w:u w:val="single"/>
        </w:rPr>
        <w:t>JOB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677"/>
        <w:gridCol w:w="1424"/>
        <w:gridCol w:w="3077"/>
      </w:tblGrid>
      <w:tr w:rsidR="00AB4C17" w:rsidRPr="00473541" w14:paraId="3324CCEA" w14:textId="77777777" w:rsidTr="00127358">
        <w:tc>
          <w:tcPr>
            <w:tcW w:w="1838" w:type="dxa"/>
            <w:shd w:val="clear" w:color="auto" w:fill="DEEAF6" w:themeFill="accent1" w:themeFillTint="33"/>
          </w:tcPr>
          <w:p w14:paraId="3324CCE5" w14:textId="77777777" w:rsidR="00AB4C17" w:rsidRPr="00473541" w:rsidRDefault="00AB4C17" w:rsidP="00AB4C17">
            <w:pPr>
              <w:rPr>
                <w:b/>
                <w:sz w:val="20"/>
                <w:szCs w:val="20"/>
              </w:rPr>
            </w:pPr>
            <w:r w:rsidRPr="00473541">
              <w:rPr>
                <w:b/>
                <w:sz w:val="20"/>
                <w:szCs w:val="20"/>
              </w:rPr>
              <w:t>JOB TITLE</w:t>
            </w:r>
          </w:p>
        </w:tc>
        <w:tc>
          <w:tcPr>
            <w:tcW w:w="2677" w:type="dxa"/>
          </w:tcPr>
          <w:p w14:paraId="3324CCE6" w14:textId="598217A9" w:rsidR="00AB4C17" w:rsidRPr="00473541" w:rsidRDefault="0035724E" w:rsidP="00AB4C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Bluespaces </w:t>
            </w:r>
            <w:r w:rsidR="003B5F7E">
              <w:rPr>
                <w:b/>
                <w:sz w:val="20"/>
                <w:szCs w:val="20"/>
              </w:rPr>
              <w:t>Advisor</w:t>
            </w:r>
          </w:p>
        </w:tc>
        <w:tc>
          <w:tcPr>
            <w:tcW w:w="1424" w:type="dxa"/>
            <w:shd w:val="clear" w:color="auto" w:fill="DEEAF6" w:themeFill="accent1" w:themeFillTint="33"/>
          </w:tcPr>
          <w:p w14:paraId="3324CCE7" w14:textId="77777777" w:rsidR="00AB4C17" w:rsidRPr="00473541" w:rsidRDefault="00AB4C17" w:rsidP="00AB4C17">
            <w:pPr>
              <w:rPr>
                <w:b/>
                <w:sz w:val="20"/>
                <w:szCs w:val="20"/>
              </w:rPr>
            </w:pPr>
            <w:r w:rsidRPr="00473541">
              <w:rPr>
                <w:b/>
                <w:sz w:val="20"/>
                <w:szCs w:val="20"/>
              </w:rPr>
              <w:t>REPORTS TO</w:t>
            </w:r>
          </w:p>
          <w:p w14:paraId="3324CCE8" w14:textId="5667B2A0" w:rsidR="00AB4C17" w:rsidRPr="00473541" w:rsidRDefault="00AB4C17" w:rsidP="00AB4C17">
            <w:pPr>
              <w:rPr>
                <w:b/>
                <w:sz w:val="20"/>
                <w:szCs w:val="20"/>
              </w:rPr>
            </w:pPr>
          </w:p>
        </w:tc>
        <w:tc>
          <w:tcPr>
            <w:tcW w:w="3077" w:type="dxa"/>
          </w:tcPr>
          <w:p w14:paraId="3324CCE9" w14:textId="6147805A" w:rsidR="00AB4C17" w:rsidRPr="00473541" w:rsidRDefault="00176F4B" w:rsidP="00AB4C1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Bluespaces Lead</w:t>
            </w:r>
          </w:p>
        </w:tc>
      </w:tr>
      <w:tr w:rsidR="00473C83" w:rsidRPr="00473541" w14:paraId="3324CCEF" w14:textId="77777777" w:rsidTr="00127358">
        <w:tc>
          <w:tcPr>
            <w:tcW w:w="1838" w:type="dxa"/>
            <w:shd w:val="clear" w:color="auto" w:fill="DEEAF6" w:themeFill="accent1" w:themeFillTint="33"/>
          </w:tcPr>
          <w:p w14:paraId="3324CCEB" w14:textId="77777777" w:rsidR="00473C83" w:rsidRPr="00473541" w:rsidRDefault="00473C83" w:rsidP="00473C83">
            <w:pPr>
              <w:rPr>
                <w:b/>
                <w:sz w:val="20"/>
                <w:szCs w:val="20"/>
              </w:rPr>
            </w:pPr>
            <w:r w:rsidRPr="00473541">
              <w:rPr>
                <w:b/>
                <w:sz w:val="20"/>
                <w:szCs w:val="20"/>
              </w:rPr>
              <w:t>DIRECTORATE</w:t>
            </w:r>
          </w:p>
        </w:tc>
        <w:tc>
          <w:tcPr>
            <w:tcW w:w="2677" w:type="dxa"/>
          </w:tcPr>
          <w:p w14:paraId="3324CCEC" w14:textId="29D88F46" w:rsidR="00473C83" w:rsidRPr="00473541" w:rsidRDefault="00127358" w:rsidP="00473C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Customer</w:t>
            </w:r>
            <w:r w:rsidR="00473C83">
              <w:rPr>
                <w:b/>
                <w:sz w:val="20"/>
                <w:szCs w:val="20"/>
              </w:rPr>
              <w:t xml:space="preserve"> &amp; Corporate Services Directorate</w:t>
            </w:r>
          </w:p>
        </w:tc>
        <w:tc>
          <w:tcPr>
            <w:tcW w:w="1424" w:type="dxa"/>
            <w:shd w:val="clear" w:color="auto" w:fill="DEEAF6" w:themeFill="accent1" w:themeFillTint="33"/>
          </w:tcPr>
          <w:p w14:paraId="3324CCED" w14:textId="77777777" w:rsidR="00473C83" w:rsidRPr="00473541" w:rsidRDefault="00473C83" w:rsidP="00473C83">
            <w:pPr>
              <w:rPr>
                <w:b/>
                <w:sz w:val="20"/>
                <w:szCs w:val="20"/>
              </w:rPr>
            </w:pPr>
            <w:r w:rsidRPr="00473541">
              <w:rPr>
                <w:b/>
                <w:sz w:val="20"/>
                <w:szCs w:val="20"/>
              </w:rPr>
              <w:t>LOCATION</w:t>
            </w:r>
          </w:p>
        </w:tc>
        <w:tc>
          <w:tcPr>
            <w:tcW w:w="3077" w:type="dxa"/>
          </w:tcPr>
          <w:p w14:paraId="23593C3F" w14:textId="77777777" w:rsidR="00473C83" w:rsidRDefault="00127358" w:rsidP="00473C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Pity Me, Durham</w:t>
            </w:r>
          </w:p>
          <w:p w14:paraId="3324CCEE" w14:textId="4D48B48B" w:rsidR="00127358" w:rsidRPr="00473541" w:rsidRDefault="00127358" w:rsidP="00473C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Chelmsford, Hanningfield</w:t>
            </w:r>
          </w:p>
        </w:tc>
      </w:tr>
      <w:tr w:rsidR="00473C83" w:rsidRPr="00473541" w14:paraId="3324CCF4" w14:textId="77777777" w:rsidTr="00127358">
        <w:tc>
          <w:tcPr>
            <w:tcW w:w="1838" w:type="dxa"/>
            <w:shd w:val="clear" w:color="auto" w:fill="DEEAF6" w:themeFill="accent1" w:themeFillTint="33"/>
          </w:tcPr>
          <w:p w14:paraId="3324CCF0" w14:textId="77777777" w:rsidR="00473C83" w:rsidRPr="00473541" w:rsidRDefault="00473C83" w:rsidP="00473C83">
            <w:pPr>
              <w:rPr>
                <w:b/>
                <w:sz w:val="20"/>
                <w:szCs w:val="20"/>
              </w:rPr>
            </w:pPr>
            <w:r w:rsidRPr="00473541"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2677" w:type="dxa"/>
          </w:tcPr>
          <w:p w14:paraId="3324CCF1" w14:textId="73FD45B2" w:rsidR="00473C83" w:rsidRPr="00473541" w:rsidRDefault="00473C83" w:rsidP="00473C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2025</w:t>
            </w:r>
          </w:p>
        </w:tc>
        <w:tc>
          <w:tcPr>
            <w:tcW w:w="1424" w:type="dxa"/>
            <w:shd w:val="clear" w:color="auto" w:fill="DEEAF6" w:themeFill="accent1" w:themeFillTint="33"/>
          </w:tcPr>
          <w:p w14:paraId="3324CCF2" w14:textId="77777777" w:rsidR="00473C83" w:rsidRPr="00473541" w:rsidRDefault="00473C83" w:rsidP="00473C83">
            <w:pPr>
              <w:rPr>
                <w:b/>
                <w:sz w:val="20"/>
                <w:szCs w:val="20"/>
              </w:rPr>
            </w:pPr>
            <w:r w:rsidRPr="00473541">
              <w:rPr>
                <w:b/>
                <w:sz w:val="20"/>
                <w:szCs w:val="20"/>
              </w:rPr>
              <w:t>GRADE</w:t>
            </w:r>
          </w:p>
        </w:tc>
        <w:tc>
          <w:tcPr>
            <w:tcW w:w="3077" w:type="dxa"/>
          </w:tcPr>
          <w:p w14:paraId="1D5538AF" w14:textId="6ED29BF0" w:rsidR="00473C83" w:rsidRPr="003B5F7E" w:rsidRDefault="5BD2FC92" w:rsidP="00473C83">
            <w:pPr>
              <w:rPr>
                <w:b/>
                <w:bCs/>
                <w:sz w:val="20"/>
                <w:szCs w:val="20"/>
              </w:rPr>
            </w:pPr>
            <w:r w:rsidRPr="003B5F7E">
              <w:rPr>
                <w:b/>
                <w:bCs/>
                <w:sz w:val="20"/>
                <w:szCs w:val="20"/>
              </w:rPr>
              <w:t>7</w:t>
            </w:r>
            <w:r w:rsidR="005A3C51" w:rsidRPr="003B5F7E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324CCF3" w14:textId="2D0ACDAF" w:rsidR="00892E28" w:rsidRPr="00127358" w:rsidRDefault="00892E28" w:rsidP="00473C83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3324CCF5" w14:textId="62608FEA" w:rsidR="00AB4C17" w:rsidRPr="00473541" w:rsidRDefault="00AB4C17" w:rsidP="00AB4C17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AB4C17" w:rsidRPr="00473541" w14:paraId="3324CCFA" w14:textId="77777777" w:rsidTr="00874532">
        <w:tc>
          <w:tcPr>
            <w:tcW w:w="1838" w:type="dxa"/>
            <w:shd w:val="clear" w:color="auto" w:fill="DEEAF6" w:themeFill="accent1" w:themeFillTint="33"/>
          </w:tcPr>
          <w:p w14:paraId="3324CCF6" w14:textId="77777777" w:rsidR="00AB4C17" w:rsidRPr="00473541" w:rsidRDefault="00AB4C17" w:rsidP="00AB4C17">
            <w:pPr>
              <w:rPr>
                <w:b/>
                <w:sz w:val="20"/>
                <w:szCs w:val="20"/>
              </w:rPr>
            </w:pPr>
            <w:r w:rsidRPr="00473541">
              <w:rPr>
                <w:b/>
                <w:sz w:val="20"/>
                <w:szCs w:val="20"/>
              </w:rPr>
              <w:t>PURPOSE</w:t>
            </w:r>
          </w:p>
        </w:tc>
        <w:tc>
          <w:tcPr>
            <w:tcW w:w="7178" w:type="dxa"/>
          </w:tcPr>
          <w:p w14:paraId="4CE95D4F" w14:textId="7781558D" w:rsidR="004D5BB5" w:rsidRDefault="003F130D" w:rsidP="008D5DAE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Within Northumbrian Water, w</w:t>
            </w:r>
            <w:r w:rsidRPr="003F130D">
              <w:rPr>
                <w:sz w:val="20"/>
                <w:szCs w:val="20"/>
              </w:rPr>
              <w:t>e are committed to playing our part in the recovery of nature - restoring and regenerating our natural systems and wildlife</w:t>
            </w:r>
            <w:r w:rsidR="006118DD">
              <w:rPr>
                <w:sz w:val="20"/>
                <w:szCs w:val="20"/>
              </w:rPr>
              <w:t xml:space="preserve">. </w:t>
            </w:r>
            <w:r w:rsidRPr="003F130D">
              <w:rPr>
                <w:sz w:val="20"/>
                <w:szCs w:val="20"/>
              </w:rPr>
              <w:t xml:space="preserve"> </w:t>
            </w:r>
            <w:r w:rsidR="003325E6">
              <w:rPr>
                <w:bCs/>
                <w:sz w:val="20"/>
                <w:szCs w:val="20"/>
              </w:rPr>
              <w:t xml:space="preserve">Working </w:t>
            </w:r>
            <w:r w:rsidR="00D47CFC">
              <w:rPr>
                <w:bCs/>
                <w:sz w:val="20"/>
                <w:szCs w:val="20"/>
              </w:rPr>
              <w:t xml:space="preserve">within </w:t>
            </w:r>
            <w:r w:rsidR="003325E6">
              <w:rPr>
                <w:bCs/>
                <w:sz w:val="20"/>
                <w:szCs w:val="20"/>
              </w:rPr>
              <w:t xml:space="preserve">the Environment and Sustainability team, this </w:t>
            </w:r>
            <w:r w:rsidR="00620DA9">
              <w:rPr>
                <w:bCs/>
                <w:sz w:val="20"/>
                <w:szCs w:val="20"/>
              </w:rPr>
              <w:t xml:space="preserve">is a key </w:t>
            </w:r>
            <w:r w:rsidR="003325E6">
              <w:rPr>
                <w:bCs/>
                <w:sz w:val="20"/>
                <w:szCs w:val="20"/>
              </w:rPr>
              <w:t xml:space="preserve">role </w:t>
            </w:r>
            <w:r w:rsidR="00620DA9">
              <w:rPr>
                <w:bCs/>
                <w:sz w:val="20"/>
                <w:szCs w:val="20"/>
              </w:rPr>
              <w:t xml:space="preserve">to </w:t>
            </w:r>
            <w:r w:rsidR="006118DD">
              <w:rPr>
                <w:bCs/>
                <w:sz w:val="20"/>
                <w:szCs w:val="20"/>
              </w:rPr>
              <w:t>help us deliver this commitment</w:t>
            </w:r>
            <w:r w:rsidR="004D5BB5">
              <w:rPr>
                <w:bCs/>
                <w:sz w:val="20"/>
                <w:szCs w:val="20"/>
              </w:rPr>
              <w:t xml:space="preserve">.  </w:t>
            </w:r>
          </w:p>
          <w:p w14:paraId="2FABD752" w14:textId="77777777" w:rsidR="004D5BB5" w:rsidRDefault="004D5BB5" w:rsidP="008D5DAE">
            <w:pPr>
              <w:rPr>
                <w:bCs/>
                <w:sz w:val="20"/>
                <w:szCs w:val="20"/>
              </w:rPr>
            </w:pPr>
          </w:p>
          <w:p w14:paraId="0B080C3D" w14:textId="54FA4F8F" w:rsidR="00647850" w:rsidRDefault="00647850" w:rsidP="008D5DA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We have the </w:t>
            </w:r>
            <w:r w:rsidRPr="00647850">
              <w:rPr>
                <w:bCs/>
                <w:sz w:val="20"/>
                <w:szCs w:val="20"/>
              </w:rPr>
              <w:t xml:space="preserve">ambition to improve the water environment for customers through </w:t>
            </w:r>
            <w:r w:rsidR="00B23BBD">
              <w:rPr>
                <w:bCs/>
                <w:sz w:val="20"/>
                <w:szCs w:val="20"/>
              </w:rPr>
              <w:t>our</w:t>
            </w:r>
            <w:r w:rsidRPr="00647850">
              <w:rPr>
                <w:bCs/>
                <w:sz w:val="20"/>
                <w:szCs w:val="20"/>
              </w:rPr>
              <w:t xml:space="preserve"> Bluespaces programme. We define the water environment as the environment close to all surface water within our regions, including streams and rivers, lakes and reservoirs, wetlands, </w:t>
            </w:r>
            <w:r w:rsidR="00010B6F" w:rsidRPr="00647850">
              <w:rPr>
                <w:bCs/>
                <w:sz w:val="20"/>
                <w:szCs w:val="20"/>
              </w:rPr>
              <w:t>coasts,</w:t>
            </w:r>
            <w:r w:rsidRPr="00647850">
              <w:rPr>
                <w:bCs/>
                <w:sz w:val="20"/>
                <w:szCs w:val="20"/>
              </w:rPr>
              <w:t xml:space="preserve"> and beaches. Bluespaces is our term for those water environments which are accessible to customers via public rights of way or other public access.</w:t>
            </w:r>
          </w:p>
          <w:p w14:paraId="3F1D3B06" w14:textId="77777777" w:rsidR="00647850" w:rsidRDefault="00647850" w:rsidP="008D5DAE">
            <w:pPr>
              <w:rPr>
                <w:bCs/>
                <w:sz w:val="20"/>
                <w:szCs w:val="20"/>
              </w:rPr>
            </w:pPr>
          </w:p>
          <w:p w14:paraId="2E2D4A67" w14:textId="30DF7A26" w:rsidR="00C0346E" w:rsidRDefault="00B23BBD" w:rsidP="00EE786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The purpose of this role is to </w:t>
            </w:r>
            <w:r w:rsidR="00555EEE" w:rsidRPr="00555EEE">
              <w:rPr>
                <w:bCs/>
                <w:sz w:val="20"/>
                <w:szCs w:val="20"/>
              </w:rPr>
              <w:t xml:space="preserve">support partnership delivery of the Bluespaces programme of projects, and </w:t>
            </w:r>
            <w:r w:rsidR="00D43211">
              <w:rPr>
                <w:bCs/>
                <w:sz w:val="20"/>
                <w:szCs w:val="20"/>
              </w:rPr>
              <w:t xml:space="preserve">to </w:t>
            </w:r>
            <w:r w:rsidR="00870F66">
              <w:rPr>
                <w:bCs/>
                <w:sz w:val="20"/>
                <w:szCs w:val="20"/>
              </w:rPr>
              <w:t xml:space="preserve">develop and deliver </w:t>
            </w:r>
            <w:r w:rsidR="00D43211">
              <w:rPr>
                <w:bCs/>
                <w:sz w:val="20"/>
                <w:szCs w:val="20"/>
              </w:rPr>
              <w:t xml:space="preserve">Bluespaces </w:t>
            </w:r>
            <w:r w:rsidR="00D354AB">
              <w:rPr>
                <w:bCs/>
                <w:sz w:val="20"/>
                <w:szCs w:val="20"/>
              </w:rPr>
              <w:t>communications</w:t>
            </w:r>
            <w:r w:rsidR="00C35AF0">
              <w:rPr>
                <w:bCs/>
                <w:sz w:val="20"/>
                <w:szCs w:val="20"/>
              </w:rPr>
              <w:t xml:space="preserve"> </w:t>
            </w:r>
            <w:r w:rsidR="00D354AB">
              <w:rPr>
                <w:bCs/>
                <w:sz w:val="20"/>
                <w:szCs w:val="20"/>
              </w:rPr>
              <w:t xml:space="preserve">and engagement </w:t>
            </w:r>
            <w:r w:rsidR="00DA55BA">
              <w:rPr>
                <w:bCs/>
                <w:sz w:val="20"/>
                <w:szCs w:val="20"/>
              </w:rPr>
              <w:t xml:space="preserve">channels. </w:t>
            </w:r>
          </w:p>
          <w:p w14:paraId="0B95B4FC" w14:textId="77777777" w:rsidR="00C0346E" w:rsidRDefault="00C0346E" w:rsidP="00EE786E">
            <w:pPr>
              <w:rPr>
                <w:bCs/>
                <w:sz w:val="20"/>
                <w:szCs w:val="20"/>
              </w:rPr>
            </w:pPr>
          </w:p>
          <w:p w14:paraId="3324CCF9" w14:textId="18157A3F" w:rsidR="00EE786E" w:rsidRPr="00D536B2" w:rsidRDefault="00EE786E" w:rsidP="00EE786E">
            <w:pPr>
              <w:rPr>
                <w:bCs/>
                <w:sz w:val="20"/>
                <w:szCs w:val="20"/>
              </w:rPr>
            </w:pPr>
          </w:p>
        </w:tc>
      </w:tr>
    </w:tbl>
    <w:p w14:paraId="39916654" w14:textId="77777777" w:rsidR="00473541" w:rsidRDefault="004735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5"/>
        <w:gridCol w:w="7201"/>
      </w:tblGrid>
      <w:tr w:rsidR="00473541" w:rsidRPr="00473541" w14:paraId="3324CD28" w14:textId="77777777" w:rsidTr="2D419435">
        <w:tc>
          <w:tcPr>
            <w:tcW w:w="1696" w:type="dxa"/>
            <w:shd w:val="clear" w:color="auto" w:fill="DEEAF6" w:themeFill="accent1" w:themeFillTint="33"/>
          </w:tcPr>
          <w:p w14:paraId="3324CCFC" w14:textId="77777777" w:rsidR="00473541" w:rsidRPr="00473541" w:rsidRDefault="52C47271" w:rsidP="2D419435">
            <w:pPr>
              <w:rPr>
                <w:b/>
                <w:bCs/>
                <w:sz w:val="20"/>
                <w:szCs w:val="20"/>
              </w:rPr>
            </w:pPr>
            <w:r w:rsidRPr="2D419435">
              <w:rPr>
                <w:b/>
                <w:bCs/>
                <w:sz w:val="20"/>
                <w:szCs w:val="20"/>
              </w:rPr>
              <w:t>ACCOUNTABILITIES</w:t>
            </w:r>
          </w:p>
          <w:p w14:paraId="3324CCFD" w14:textId="26AFF295" w:rsidR="00473541" w:rsidRPr="00404363" w:rsidRDefault="00473541" w:rsidP="00473541">
            <w:pPr>
              <w:rPr>
                <w:bCs/>
                <w:sz w:val="20"/>
                <w:szCs w:val="20"/>
              </w:rPr>
            </w:pPr>
          </w:p>
        </w:tc>
        <w:tc>
          <w:tcPr>
            <w:tcW w:w="7320" w:type="dxa"/>
          </w:tcPr>
          <w:p w14:paraId="3062FED7" w14:textId="77777777" w:rsidR="0089123A" w:rsidRDefault="0089123A" w:rsidP="0054554F">
            <w:pPr>
              <w:rPr>
                <w:rFonts w:cs="Arial"/>
                <w:bCs/>
                <w:sz w:val="20"/>
                <w:szCs w:val="20"/>
              </w:rPr>
            </w:pPr>
          </w:p>
          <w:p w14:paraId="0BCAE61F" w14:textId="240C4D75" w:rsidR="00C86A72" w:rsidRPr="002506D4" w:rsidRDefault="4F19B5F1" w:rsidP="002506D4">
            <w:pPr>
              <w:pStyle w:val="ListParagraph"/>
              <w:numPr>
                <w:ilvl w:val="0"/>
                <w:numId w:val="40"/>
              </w:numPr>
              <w:rPr>
                <w:rFonts w:cs="Arial"/>
                <w:sz w:val="20"/>
                <w:szCs w:val="20"/>
              </w:rPr>
            </w:pPr>
            <w:r w:rsidRPr="002506D4">
              <w:rPr>
                <w:rFonts w:cs="Arial"/>
                <w:sz w:val="20"/>
                <w:szCs w:val="20"/>
              </w:rPr>
              <w:t xml:space="preserve">Support the Bluespaces </w:t>
            </w:r>
            <w:r w:rsidR="031695A9" w:rsidRPr="002506D4">
              <w:rPr>
                <w:rFonts w:cs="Arial"/>
                <w:sz w:val="20"/>
                <w:szCs w:val="20"/>
              </w:rPr>
              <w:t>L</w:t>
            </w:r>
            <w:r w:rsidRPr="002506D4">
              <w:rPr>
                <w:rFonts w:cs="Arial"/>
                <w:sz w:val="20"/>
                <w:szCs w:val="20"/>
              </w:rPr>
              <w:t>ead</w:t>
            </w:r>
            <w:r w:rsidR="00E30D01" w:rsidRPr="002506D4">
              <w:rPr>
                <w:rFonts w:cs="Arial"/>
                <w:sz w:val="20"/>
                <w:szCs w:val="20"/>
              </w:rPr>
              <w:t>s</w:t>
            </w:r>
            <w:r w:rsidRPr="002506D4">
              <w:rPr>
                <w:rFonts w:cs="Arial"/>
                <w:sz w:val="20"/>
                <w:szCs w:val="20"/>
              </w:rPr>
              <w:t xml:space="preserve"> to </w:t>
            </w:r>
            <w:r w:rsidR="5312979F" w:rsidRPr="002506D4">
              <w:rPr>
                <w:rFonts w:cs="Arial"/>
                <w:sz w:val="20"/>
                <w:szCs w:val="20"/>
              </w:rPr>
              <w:t>d</w:t>
            </w:r>
            <w:r w:rsidR="28B4455C" w:rsidRPr="002506D4">
              <w:rPr>
                <w:rFonts w:cs="Arial"/>
                <w:sz w:val="20"/>
                <w:szCs w:val="20"/>
              </w:rPr>
              <w:t xml:space="preserve">evelop and deliver the </w:t>
            </w:r>
            <w:r w:rsidR="5312979F" w:rsidRPr="002506D4">
              <w:rPr>
                <w:rFonts w:cs="Arial"/>
                <w:sz w:val="20"/>
                <w:szCs w:val="20"/>
              </w:rPr>
              <w:t xml:space="preserve">Bluespaces </w:t>
            </w:r>
            <w:r w:rsidR="28B4455C" w:rsidRPr="002506D4">
              <w:rPr>
                <w:rFonts w:cs="Arial"/>
                <w:sz w:val="20"/>
                <w:szCs w:val="20"/>
              </w:rPr>
              <w:t>communications and engagement strategy</w:t>
            </w:r>
            <w:r w:rsidR="5312979F" w:rsidRPr="002506D4">
              <w:rPr>
                <w:rFonts w:cs="Arial"/>
                <w:sz w:val="20"/>
                <w:szCs w:val="20"/>
              </w:rPr>
              <w:t>.</w:t>
            </w:r>
          </w:p>
          <w:p w14:paraId="27E7E457" w14:textId="77777777" w:rsidR="00682BB0" w:rsidRDefault="00682BB0" w:rsidP="0054554F">
            <w:pPr>
              <w:rPr>
                <w:rFonts w:cs="Arial"/>
                <w:bCs/>
                <w:sz w:val="20"/>
                <w:szCs w:val="20"/>
              </w:rPr>
            </w:pPr>
          </w:p>
          <w:p w14:paraId="2A41223E" w14:textId="717148C3" w:rsidR="00C86A72" w:rsidRPr="002506D4" w:rsidRDefault="5312979F" w:rsidP="002506D4">
            <w:pPr>
              <w:pStyle w:val="ListParagraph"/>
              <w:numPr>
                <w:ilvl w:val="0"/>
                <w:numId w:val="40"/>
              </w:numPr>
              <w:rPr>
                <w:rFonts w:cs="Arial"/>
                <w:sz w:val="20"/>
                <w:szCs w:val="20"/>
              </w:rPr>
            </w:pPr>
            <w:r w:rsidRPr="002506D4">
              <w:rPr>
                <w:rFonts w:cs="Arial"/>
                <w:sz w:val="20"/>
                <w:szCs w:val="20"/>
              </w:rPr>
              <w:t xml:space="preserve">Develop and deliver </w:t>
            </w:r>
            <w:r w:rsidR="28B4455C" w:rsidRPr="002506D4">
              <w:rPr>
                <w:rFonts w:cs="Arial"/>
                <w:sz w:val="20"/>
                <w:szCs w:val="20"/>
              </w:rPr>
              <w:t>comprehensive internal and public engagement communications around the Bluespaces scheme</w:t>
            </w:r>
            <w:r w:rsidRPr="002506D4">
              <w:rPr>
                <w:rFonts w:cs="Arial"/>
                <w:sz w:val="20"/>
                <w:szCs w:val="20"/>
              </w:rPr>
              <w:t>.</w:t>
            </w:r>
          </w:p>
          <w:p w14:paraId="21D6191E" w14:textId="21B87098" w:rsidR="00CB7F25" w:rsidRDefault="00CB7F25" w:rsidP="2D419435">
            <w:pPr>
              <w:rPr>
                <w:rFonts w:cs="Arial"/>
                <w:sz w:val="20"/>
                <w:szCs w:val="20"/>
              </w:rPr>
            </w:pPr>
          </w:p>
          <w:p w14:paraId="636EA551" w14:textId="6E6BB578" w:rsidR="0089123A" w:rsidRPr="002506D4" w:rsidRDefault="322E0A8B" w:rsidP="002506D4">
            <w:pPr>
              <w:pStyle w:val="ListParagraph"/>
              <w:numPr>
                <w:ilvl w:val="0"/>
                <w:numId w:val="40"/>
              </w:numPr>
              <w:rPr>
                <w:rFonts w:cs="Arial"/>
                <w:sz w:val="20"/>
                <w:szCs w:val="20"/>
              </w:rPr>
            </w:pPr>
            <w:r w:rsidRPr="002506D4">
              <w:rPr>
                <w:rFonts w:cs="Arial"/>
                <w:sz w:val="20"/>
                <w:szCs w:val="20"/>
              </w:rPr>
              <w:t>Responsible for maintaining spatial data and informa</w:t>
            </w:r>
            <w:r w:rsidR="33026F51" w:rsidRPr="002506D4">
              <w:rPr>
                <w:rFonts w:cs="Arial"/>
                <w:sz w:val="20"/>
                <w:szCs w:val="20"/>
              </w:rPr>
              <w:t>tion</w:t>
            </w:r>
            <w:r w:rsidRPr="002506D4">
              <w:rPr>
                <w:rFonts w:cs="Arial"/>
                <w:sz w:val="20"/>
                <w:szCs w:val="20"/>
              </w:rPr>
              <w:t xml:space="preserve">, ensuring </w:t>
            </w:r>
            <w:r w:rsidR="47359639" w:rsidRPr="002506D4">
              <w:rPr>
                <w:rFonts w:cs="Arial"/>
                <w:sz w:val="20"/>
                <w:szCs w:val="20"/>
              </w:rPr>
              <w:t>updates are</w:t>
            </w:r>
            <w:r w:rsidRPr="002506D4">
              <w:rPr>
                <w:rFonts w:cs="Arial"/>
                <w:sz w:val="20"/>
                <w:szCs w:val="20"/>
              </w:rPr>
              <w:t xml:space="preserve"> </w:t>
            </w:r>
            <w:r w:rsidR="7B09EE18" w:rsidRPr="002506D4">
              <w:rPr>
                <w:rFonts w:cs="Arial"/>
                <w:sz w:val="20"/>
                <w:szCs w:val="20"/>
              </w:rPr>
              <w:t>regular</w:t>
            </w:r>
            <w:r w:rsidR="3398FD9B" w:rsidRPr="002506D4">
              <w:rPr>
                <w:rFonts w:cs="Arial"/>
                <w:sz w:val="20"/>
                <w:szCs w:val="20"/>
              </w:rPr>
              <w:t xml:space="preserve">ly </w:t>
            </w:r>
            <w:r w:rsidR="7DBEC453" w:rsidRPr="002506D4">
              <w:rPr>
                <w:rFonts w:cs="Arial"/>
                <w:sz w:val="20"/>
                <w:szCs w:val="20"/>
              </w:rPr>
              <w:t>incorporat</w:t>
            </w:r>
            <w:r w:rsidR="044BC843" w:rsidRPr="002506D4">
              <w:rPr>
                <w:rFonts w:cs="Arial"/>
                <w:sz w:val="20"/>
                <w:szCs w:val="20"/>
              </w:rPr>
              <w:t>ed</w:t>
            </w:r>
            <w:r w:rsidR="7DBEC453" w:rsidRPr="002506D4">
              <w:rPr>
                <w:rFonts w:cs="Arial"/>
                <w:sz w:val="20"/>
                <w:szCs w:val="20"/>
              </w:rPr>
              <w:t xml:space="preserve"> </w:t>
            </w:r>
            <w:r w:rsidRPr="002506D4">
              <w:rPr>
                <w:rFonts w:cs="Arial"/>
                <w:sz w:val="20"/>
                <w:szCs w:val="20"/>
              </w:rPr>
              <w:t xml:space="preserve">into our GIS </w:t>
            </w:r>
            <w:r w:rsidR="559B43D5" w:rsidRPr="002506D4">
              <w:rPr>
                <w:rFonts w:cs="Arial"/>
                <w:sz w:val="20"/>
                <w:szCs w:val="20"/>
              </w:rPr>
              <w:t>system</w:t>
            </w:r>
            <w:r w:rsidRPr="002506D4">
              <w:rPr>
                <w:rFonts w:cs="Arial"/>
                <w:sz w:val="20"/>
                <w:szCs w:val="20"/>
              </w:rPr>
              <w:t xml:space="preserve">. </w:t>
            </w:r>
          </w:p>
          <w:p w14:paraId="2F4406CA" w14:textId="63BC72A4" w:rsidR="2D419435" w:rsidRDefault="2D419435" w:rsidP="2D419435">
            <w:pPr>
              <w:rPr>
                <w:rFonts w:cs="Arial"/>
                <w:sz w:val="20"/>
                <w:szCs w:val="20"/>
              </w:rPr>
            </w:pPr>
          </w:p>
          <w:p w14:paraId="236A7C4F" w14:textId="31B8723E" w:rsidR="00652208" w:rsidRPr="002506D4" w:rsidRDefault="3D0FE911" w:rsidP="002506D4">
            <w:pPr>
              <w:pStyle w:val="ListParagraph"/>
              <w:numPr>
                <w:ilvl w:val="0"/>
                <w:numId w:val="40"/>
              </w:numPr>
              <w:rPr>
                <w:rFonts w:cs="Arial"/>
                <w:sz w:val="20"/>
                <w:szCs w:val="20"/>
              </w:rPr>
            </w:pPr>
            <w:r w:rsidRPr="002506D4">
              <w:rPr>
                <w:rFonts w:cs="Arial"/>
                <w:sz w:val="20"/>
                <w:szCs w:val="20"/>
              </w:rPr>
              <w:t xml:space="preserve">Manage the internal processes and governance for </w:t>
            </w:r>
            <w:r w:rsidR="2D419435" w:rsidRPr="002506D4">
              <w:rPr>
                <w:rFonts w:cs="Arial"/>
                <w:sz w:val="20"/>
                <w:szCs w:val="20"/>
              </w:rPr>
              <w:t>Bluespaces</w:t>
            </w:r>
            <w:r w:rsidR="06498D1A" w:rsidRPr="002506D4">
              <w:rPr>
                <w:rFonts w:cs="Arial"/>
                <w:sz w:val="20"/>
                <w:szCs w:val="20"/>
              </w:rPr>
              <w:t xml:space="preserve"> schemes, including the </w:t>
            </w:r>
            <w:r w:rsidR="2D419435" w:rsidRPr="002506D4">
              <w:rPr>
                <w:rFonts w:cs="Arial"/>
                <w:sz w:val="20"/>
                <w:szCs w:val="20"/>
              </w:rPr>
              <w:t xml:space="preserve">collation and analysis </w:t>
            </w:r>
            <w:r w:rsidR="5AC5CB5A" w:rsidRPr="002506D4">
              <w:rPr>
                <w:rFonts w:cs="Arial"/>
                <w:sz w:val="20"/>
                <w:szCs w:val="20"/>
              </w:rPr>
              <w:t xml:space="preserve">of </w:t>
            </w:r>
            <w:r w:rsidR="2D419435" w:rsidRPr="002506D4">
              <w:rPr>
                <w:rFonts w:cs="Arial"/>
                <w:sz w:val="20"/>
                <w:szCs w:val="20"/>
              </w:rPr>
              <w:t>project</w:t>
            </w:r>
            <w:r w:rsidR="3261B826" w:rsidRPr="002506D4">
              <w:rPr>
                <w:rFonts w:cs="Arial"/>
                <w:sz w:val="20"/>
                <w:szCs w:val="20"/>
              </w:rPr>
              <w:t xml:space="preserve"> </w:t>
            </w:r>
            <w:r w:rsidR="436BE46E" w:rsidRPr="002506D4">
              <w:rPr>
                <w:rFonts w:cs="Arial"/>
                <w:sz w:val="20"/>
                <w:szCs w:val="20"/>
              </w:rPr>
              <w:t xml:space="preserve">data.  </w:t>
            </w:r>
            <w:r w:rsidR="73D7177F" w:rsidRPr="002506D4">
              <w:rPr>
                <w:rFonts w:cs="Arial"/>
                <w:sz w:val="20"/>
                <w:szCs w:val="20"/>
              </w:rPr>
              <w:t xml:space="preserve">Ensure data </w:t>
            </w:r>
            <w:r w:rsidR="094F1C72" w:rsidRPr="002506D4">
              <w:rPr>
                <w:rFonts w:cs="Arial"/>
                <w:sz w:val="20"/>
                <w:szCs w:val="20"/>
              </w:rPr>
              <w:t>is</w:t>
            </w:r>
            <w:r w:rsidR="73D7177F" w:rsidRPr="002506D4">
              <w:rPr>
                <w:rFonts w:cs="Arial"/>
                <w:sz w:val="20"/>
                <w:szCs w:val="20"/>
              </w:rPr>
              <w:t xml:space="preserve"> accurate to support internal </w:t>
            </w:r>
            <w:r w:rsidR="2275D26A" w:rsidRPr="002506D4">
              <w:rPr>
                <w:rFonts w:cs="Arial"/>
                <w:sz w:val="20"/>
                <w:szCs w:val="20"/>
              </w:rPr>
              <w:t>reporting at</w:t>
            </w:r>
            <w:r w:rsidR="73D7177F" w:rsidRPr="002506D4">
              <w:rPr>
                <w:rFonts w:cs="Arial"/>
                <w:sz w:val="20"/>
                <w:szCs w:val="20"/>
              </w:rPr>
              <w:t xml:space="preserve"> key </w:t>
            </w:r>
            <w:r w:rsidR="52F693D2" w:rsidRPr="002506D4">
              <w:rPr>
                <w:rFonts w:cs="Arial"/>
                <w:sz w:val="20"/>
                <w:szCs w:val="20"/>
              </w:rPr>
              <w:t>points</w:t>
            </w:r>
            <w:r w:rsidR="73D7177F" w:rsidRPr="002506D4">
              <w:rPr>
                <w:rFonts w:cs="Arial"/>
                <w:sz w:val="20"/>
                <w:szCs w:val="20"/>
              </w:rPr>
              <w:t xml:space="preserve"> during </w:t>
            </w:r>
            <w:r w:rsidR="2F5FDFA8" w:rsidRPr="002506D4">
              <w:rPr>
                <w:rFonts w:cs="Arial"/>
                <w:sz w:val="20"/>
                <w:szCs w:val="20"/>
              </w:rPr>
              <w:t>the</w:t>
            </w:r>
            <w:r w:rsidR="73D7177F" w:rsidRPr="002506D4">
              <w:rPr>
                <w:rFonts w:cs="Arial"/>
                <w:sz w:val="20"/>
                <w:szCs w:val="20"/>
              </w:rPr>
              <w:t xml:space="preserve"> year. </w:t>
            </w:r>
          </w:p>
          <w:p w14:paraId="1DB9CB69" w14:textId="3FC5031B" w:rsidR="00652208" w:rsidRDefault="00652208" w:rsidP="2D419435">
            <w:pPr>
              <w:rPr>
                <w:rFonts w:cs="Arial"/>
                <w:sz w:val="20"/>
                <w:szCs w:val="20"/>
              </w:rPr>
            </w:pPr>
          </w:p>
          <w:p w14:paraId="18F83E79" w14:textId="7CA8AFB4" w:rsidR="00652208" w:rsidRPr="002506D4" w:rsidRDefault="7C5F1FC4" w:rsidP="002506D4">
            <w:pPr>
              <w:pStyle w:val="ListParagraph"/>
              <w:numPr>
                <w:ilvl w:val="0"/>
                <w:numId w:val="40"/>
              </w:numPr>
              <w:rPr>
                <w:rFonts w:cs="Arial"/>
                <w:sz w:val="20"/>
                <w:szCs w:val="20"/>
              </w:rPr>
            </w:pPr>
            <w:r w:rsidRPr="002506D4">
              <w:rPr>
                <w:rFonts w:cs="Arial"/>
                <w:sz w:val="20"/>
                <w:szCs w:val="20"/>
              </w:rPr>
              <w:t xml:space="preserve">Responsible for </w:t>
            </w:r>
            <w:r w:rsidR="69F6523D" w:rsidRPr="002506D4">
              <w:rPr>
                <w:rFonts w:cs="Arial"/>
                <w:sz w:val="20"/>
                <w:szCs w:val="20"/>
              </w:rPr>
              <w:t>the maintenance</w:t>
            </w:r>
            <w:r w:rsidR="2D419435" w:rsidRPr="002506D4">
              <w:rPr>
                <w:rFonts w:cs="Arial"/>
                <w:sz w:val="20"/>
                <w:szCs w:val="20"/>
              </w:rPr>
              <w:t xml:space="preserve"> and operation of the</w:t>
            </w:r>
            <w:r w:rsidR="7BE5CD9C" w:rsidRPr="002506D4">
              <w:rPr>
                <w:rFonts w:cs="Arial"/>
                <w:sz w:val="20"/>
                <w:szCs w:val="20"/>
              </w:rPr>
              <w:t xml:space="preserve"> Bluespaces </w:t>
            </w:r>
            <w:r w:rsidR="2D419435" w:rsidRPr="002506D4">
              <w:rPr>
                <w:rFonts w:cs="Arial"/>
                <w:sz w:val="20"/>
                <w:szCs w:val="20"/>
              </w:rPr>
              <w:t>community grants platform</w:t>
            </w:r>
            <w:r w:rsidR="08814ED5" w:rsidRPr="002506D4">
              <w:rPr>
                <w:rFonts w:cs="Arial"/>
                <w:sz w:val="20"/>
                <w:szCs w:val="20"/>
              </w:rPr>
              <w:t xml:space="preserve">. </w:t>
            </w:r>
            <w:r w:rsidR="41FD577B" w:rsidRPr="002506D4">
              <w:rPr>
                <w:rFonts w:cs="Arial"/>
                <w:sz w:val="20"/>
                <w:szCs w:val="20"/>
              </w:rPr>
              <w:t>Provid</w:t>
            </w:r>
            <w:r w:rsidR="3E7C39D9" w:rsidRPr="002506D4">
              <w:rPr>
                <w:rFonts w:cs="Arial"/>
                <w:sz w:val="20"/>
                <w:szCs w:val="20"/>
              </w:rPr>
              <w:t>e</w:t>
            </w:r>
            <w:r w:rsidR="41FD577B" w:rsidRPr="002506D4">
              <w:rPr>
                <w:rFonts w:cs="Arial"/>
                <w:sz w:val="20"/>
                <w:szCs w:val="20"/>
              </w:rPr>
              <w:t xml:space="preserve"> technical support to Bluespaces project partners.  </w:t>
            </w:r>
          </w:p>
          <w:p w14:paraId="393766FF" w14:textId="770BED70" w:rsidR="2D419435" w:rsidRDefault="2D419435" w:rsidP="2D419435">
            <w:pPr>
              <w:rPr>
                <w:rFonts w:cs="Arial"/>
                <w:sz w:val="20"/>
                <w:szCs w:val="20"/>
              </w:rPr>
            </w:pPr>
          </w:p>
          <w:p w14:paraId="5B3A589C" w14:textId="401988EE" w:rsidR="00E555AF" w:rsidRPr="002506D4" w:rsidRDefault="6D7648A6" w:rsidP="002506D4">
            <w:pPr>
              <w:pStyle w:val="ListParagraph"/>
              <w:numPr>
                <w:ilvl w:val="0"/>
                <w:numId w:val="40"/>
              </w:numPr>
              <w:rPr>
                <w:rFonts w:cs="Arial"/>
                <w:sz w:val="20"/>
                <w:szCs w:val="20"/>
              </w:rPr>
            </w:pPr>
            <w:r w:rsidRPr="002506D4">
              <w:rPr>
                <w:rFonts w:cs="Arial"/>
                <w:sz w:val="20"/>
                <w:szCs w:val="20"/>
              </w:rPr>
              <w:t>Provide</w:t>
            </w:r>
            <w:r w:rsidR="6D241D73" w:rsidRPr="002506D4">
              <w:rPr>
                <w:rFonts w:cs="Arial"/>
                <w:sz w:val="20"/>
                <w:szCs w:val="20"/>
              </w:rPr>
              <w:t xml:space="preserve"> support </w:t>
            </w:r>
            <w:r w:rsidR="039AF624" w:rsidRPr="002506D4">
              <w:rPr>
                <w:rFonts w:cs="Arial"/>
                <w:sz w:val="20"/>
                <w:szCs w:val="20"/>
              </w:rPr>
              <w:t xml:space="preserve">across the </w:t>
            </w:r>
            <w:r w:rsidR="09940459" w:rsidRPr="002506D4">
              <w:rPr>
                <w:rFonts w:cs="Arial"/>
                <w:sz w:val="20"/>
                <w:szCs w:val="20"/>
              </w:rPr>
              <w:t xml:space="preserve">wider </w:t>
            </w:r>
            <w:r w:rsidR="039AF624" w:rsidRPr="002506D4">
              <w:rPr>
                <w:rFonts w:cs="Arial"/>
                <w:sz w:val="20"/>
                <w:szCs w:val="20"/>
              </w:rPr>
              <w:t xml:space="preserve">Environment and Sustainability Team to </w:t>
            </w:r>
            <w:r w:rsidR="6D241D73" w:rsidRPr="002506D4">
              <w:rPr>
                <w:rFonts w:cs="Arial"/>
                <w:sz w:val="20"/>
                <w:szCs w:val="20"/>
              </w:rPr>
              <w:t xml:space="preserve">ensure </w:t>
            </w:r>
            <w:r w:rsidR="576D86E8" w:rsidRPr="002506D4">
              <w:rPr>
                <w:rFonts w:cs="Arial"/>
                <w:sz w:val="20"/>
                <w:szCs w:val="20"/>
              </w:rPr>
              <w:t xml:space="preserve">the </w:t>
            </w:r>
            <w:r w:rsidR="6D241D73" w:rsidRPr="002506D4">
              <w:rPr>
                <w:rFonts w:cs="Arial"/>
                <w:sz w:val="20"/>
                <w:szCs w:val="20"/>
              </w:rPr>
              <w:t xml:space="preserve">integrated delivery of </w:t>
            </w:r>
            <w:r w:rsidR="039AF624" w:rsidRPr="002506D4">
              <w:rPr>
                <w:rFonts w:cs="Arial"/>
                <w:sz w:val="20"/>
                <w:szCs w:val="20"/>
              </w:rPr>
              <w:t>B</w:t>
            </w:r>
            <w:r w:rsidR="6D241D73" w:rsidRPr="002506D4">
              <w:rPr>
                <w:rFonts w:cs="Arial"/>
                <w:sz w:val="20"/>
                <w:szCs w:val="20"/>
              </w:rPr>
              <w:t>luespaces projects alongside other NWG</w:t>
            </w:r>
            <w:r w:rsidR="09940459" w:rsidRPr="002506D4">
              <w:rPr>
                <w:rFonts w:cs="Arial"/>
                <w:sz w:val="20"/>
                <w:szCs w:val="20"/>
              </w:rPr>
              <w:t xml:space="preserve"> grant </w:t>
            </w:r>
            <w:r w:rsidR="6D241D73" w:rsidRPr="002506D4">
              <w:rPr>
                <w:rFonts w:cs="Arial"/>
                <w:sz w:val="20"/>
                <w:szCs w:val="20"/>
              </w:rPr>
              <w:t>funding</w:t>
            </w:r>
            <w:r w:rsidR="09940459" w:rsidRPr="002506D4">
              <w:rPr>
                <w:rFonts w:cs="Arial"/>
                <w:sz w:val="20"/>
                <w:szCs w:val="20"/>
              </w:rPr>
              <w:t xml:space="preserve"> programmes</w:t>
            </w:r>
            <w:r w:rsidR="68759357" w:rsidRPr="002506D4">
              <w:rPr>
                <w:rFonts w:cs="Arial"/>
                <w:sz w:val="20"/>
                <w:szCs w:val="20"/>
              </w:rPr>
              <w:t xml:space="preserve">. </w:t>
            </w:r>
          </w:p>
          <w:p w14:paraId="75296C4E" w14:textId="07237EC6" w:rsidR="2D419435" w:rsidRDefault="2D419435" w:rsidP="2D419435">
            <w:pPr>
              <w:rPr>
                <w:rFonts w:cs="Arial"/>
                <w:sz w:val="20"/>
                <w:szCs w:val="20"/>
              </w:rPr>
            </w:pPr>
          </w:p>
          <w:p w14:paraId="21F3D18E" w14:textId="0A15647A" w:rsidR="00E555AF" w:rsidRPr="002506D4" w:rsidRDefault="5B06277E" w:rsidP="002506D4">
            <w:pPr>
              <w:pStyle w:val="ListParagraph"/>
              <w:numPr>
                <w:ilvl w:val="0"/>
                <w:numId w:val="40"/>
              </w:numPr>
              <w:rPr>
                <w:rFonts w:cs="Arial"/>
                <w:sz w:val="20"/>
                <w:szCs w:val="20"/>
              </w:rPr>
            </w:pPr>
            <w:r w:rsidRPr="002506D4">
              <w:rPr>
                <w:rFonts w:cs="Arial"/>
                <w:sz w:val="20"/>
                <w:szCs w:val="20"/>
              </w:rPr>
              <w:t>Ensure all</w:t>
            </w:r>
            <w:r w:rsidR="30415AAF" w:rsidRPr="002506D4">
              <w:rPr>
                <w:rFonts w:cs="Arial"/>
                <w:sz w:val="20"/>
                <w:szCs w:val="20"/>
              </w:rPr>
              <w:t xml:space="preserve"> projects are </w:t>
            </w:r>
            <w:r w:rsidR="4C8C033D" w:rsidRPr="002506D4">
              <w:rPr>
                <w:rFonts w:cs="Arial"/>
                <w:sz w:val="20"/>
                <w:szCs w:val="20"/>
              </w:rPr>
              <w:t xml:space="preserve">delivered in line with </w:t>
            </w:r>
            <w:r w:rsidR="100AE179" w:rsidRPr="002506D4">
              <w:rPr>
                <w:rFonts w:cs="Arial"/>
                <w:sz w:val="20"/>
                <w:szCs w:val="20"/>
              </w:rPr>
              <w:t>the Blues</w:t>
            </w:r>
            <w:r w:rsidR="10ACAE22" w:rsidRPr="002506D4">
              <w:rPr>
                <w:rFonts w:cs="Arial"/>
                <w:sz w:val="20"/>
                <w:szCs w:val="20"/>
              </w:rPr>
              <w:t>pa</w:t>
            </w:r>
            <w:r w:rsidR="100AE179" w:rsidRPr="002506D4">
              <w:rPr>
                <w:rFonts w:cs="Arial"/>
                <w:sz w:val="20"/>
                <w:szCs w:val="20"/>
              </w:rPr>
              <w:t>ces</w:t>
            </w:r>
            <w:r w:rsidR="3BA27F3A" w:rsidRPr="002506D4">
              <w:rPr>
                <w:rFonts w:cs="Arial"/>
                <w:sz w:val="20"/>
                <w:szCs w:val="20"/>
              </w:rPr>
              <w:t xml:space="preserve"> policies, procedures, and guidelines.</w:t>
            </w:r>
          </w:p>
          <w:p w14:paraId="62F9119B" w14:textId="77777777" w:rsidR="003A14B4" w:rsidRDefault="003A14B4" w:rsidP="00652208">
            <w:pPr>
              <w:rPr>
                <w:rFonts w:cs="Arial"/>
                <w:bCs/>
                <w:sz w:val="20"/>
                <w:szCs w:val="20"/>
              </w:rPr>
            </w:pPr>
          </w:p>
          <w:p w14:paraId="3324CD27" w14:textId="22DA41C5" w:rsidR="003D0FBC" w:rsidRPr="002506D4" w:rsidRDefault="00627AAC" w:rsidP="002506D4">
            <w:pPr>
              <w:pStyle w:val="ListParagraph"/>
              <w:numPr>
                <w:ilvl w:val="0"/>
                <w:numId w:val="40"/>
              </w:numPr>
              <w:spacing w:after="120"/>
              <w:rPr>
                <w:rFonts w:cs="Arial"/>
                <w:bCs/>
                <w:sz w:val="20"/>
                <w:szCs w:val="20"/>
              </w:rPr>
            </w:pPr>
            <w:r w:rsidRPr="002506D4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Support the Bluespaces Lead to ensure all </w:t>
            </w:r>
            <w:r w:rsidR="002D396B" w:rsidRPr="002506D4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relevant requests, </w:t>
            </w:r>
            <w:r w:rsidRPr="002506D4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communications,</w:t>
            </w:r>
            <w:r w:rsidR="002D396B" w:rsidRPr="002506D4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 and consultations are responded to in a timely manner</w:t>
            </w:r>
            <w:r w:rsidRPr="002506D4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.  </w:t>
            </w:r>
          </w:p>
        </w:tc>
      </w:tr>
      <w:tr w:rsidR="00AB3D19" w:rsidRPr="00473541" w14:paraId="1EBBE776" w14:textId="77777777" w:rsidTr="2D419435">
        <w:tc>
          <w:tcPr>
            <w:tcW w:w="1696" w:type="dxa"/>
            <w:shd w:val="clear" w:color="auto" w:fill="DEEAF6" w:themeFill="accent1" w:themeFillTint="33"/>
          </w:tcPr>
          <w:p w14:paraId="1FEEF4FC" w14:textId="77777777" w:rsidR="00AB3D19" w:rsidRPr="00F97176" w:rsidRDefault="00AB3D19" w:rsidP="0059366F">
            <w:pPr>
              <w:rPr>
                <w:b/>
                <w:sz w:val="20"/>
                <w:szCs w:val="20"/>
              </w:rPr>
            </w:pPr>
            <w:r w:rsidRPr="00F97176">
              <w:rPr>
                <w:b/>
                <w:sz w:val="20"/>
                <w:szCs w:val="20"/>
              </w:rPr>
              <w:lastRenderedPageBreak/>
              <w:t>EXPERIENCE REQUIRED</w:t>
            </w:r>
          </w:p>
        </w:tc>
        <w:tc>
          <w:tcPr>
            <w:tcW w:w="7320" w:type="dxa"/>
          </w:tcPr>
          <w:p w14:paraId="3D2A5A87" w14:textId="77777777" w:rsidR="003E3AA1" w:rsidRDefault="00AB3D19" w:rsidP="003E3AA1">
            <w:pPr>
              <w:spacing w:after="120"/>
              <w:rPr>
                <w:rFonts w:eastAsia="Arial" w:cs="Arial"/>
                <w:b/>
                <w:bCs/>
                <w:sz w:val="20"/>
                <w:szCs w:val="20"/>
              </w:rPr>
            </w:pPr>
            <w:r w:rsidRPr="00F97176">
              <w:rPr>
                <w:rFonts w:eastAsia="Arial" w:cs="Arial"/>
                <w:b/>
                <w:bCs/>
                <w:sz w:val="20"/>
                <w:szCs w:val="20"/>
              </w:rPr>
              <w:t>ESSENTIAL</w:t>
            </w:r>
          </w:p>
          <w:p w14:paraId="08DF4BD6" w14:textId="22F1B248" w:rsidR="00AB3ABD" w:rsidRPr="00B30C98" w:rsidRDefault="00AB3ABD" w:rsidP="00B30C98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eastAsia="Arial" w:cs="Arial"/>
                <w:sz w:val="20"/>
                <w:szCs w:val="20"/>
              </w:rPr>
            </w:pPr>
            <w:r w:rsidRPr="00B30C98">
              <w:rPr>
                <w:rFonts w:eastAsia="Arial" w:cs="Arial"/>
                <w:sz w:val="20"/>
                <w:szCs w:val="20"/>
              </w:rPr>
              <w:t xml:space="preserve">Experience of collaborative working with partners and stakeholders. </w:t>
            </w:r>
          </w:p>
          <w:p w14:paraId="183B4D72" w14:textId="5C59BE8C" w:rsidR="005C3388" w:rsidRPr="00B30C98" w:rsidRDefault="1D148872" w:rsidP="00B30C98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eastAsia="Arial" w:cs="Arial"/>
                <w:sz w:val="20"/>
                <w:szCs w:val="20"/>
              </w:rPr>
            </w:pPr>
            <w:r w:rsidRPr="00B30C98">
              <w:rPr>
                <w:rFonts w:eastAsia="Arial" w:cs="Arial"/>
                <w:sz w:val="20"/>
                <w:szCs w:val="20"/>
              </w:rPr>
              <w:t>Ability to engage and communicate effectively with others.</w:t>
            </w:r>
          </w:p>
          <w:p w14:paraId="3958ACFE" w14:textId="0A7443CC" w:rsidR="5D7A0F65" w:rsidRPr="00B30C98" w:rsidRDefault="5D7A0F65" w:rsidP="00B30C98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eastAsia="Arial" w:cs="Arial"/>
                <w:sz w:val="20"/>
                <w:szCs w:val="20"/>
              </w:rPr>
            </w:pPr>
            <w:r w:rsidRPr="00B30C98">
              <w:rPr>
                <w:rFonts w:eastAsia="Arial" w:cs="Arial"/>
                <w:sz w:val="20"/>
                <w:szCs w:val="20"/>
              </w:rPr>
              <w:t xml:space="preserve">Proven experience of GIS. </w:t>
            </w:r>
          </w:p>
          <w:p w14:paraId="0AD5F8B3" w14:textId="6E2F91F8" w:rsidR="00044C56" w:rsidRPr="00B30C98" w:rsidRDefault="1C72480A" w:rsidP="00B30C98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eastAsia="Arial" w:cs="Arial"/>
                <w:sz w:val="20"/>
                <w:szCs w:val="20"/>
              </w:rPr>
            </w:pPr>
            <w:r w:rsidRPr="00B30C98">
              <w:rPr>
                <w:rFonts w:eastAsia="Arial" w:cs="Arial"/>
                <w:sz w:val="20"/>
                <w:szCs w:val="20"/>
              </w:rPr>
              <w:t>Ability to generate written and visual communications material.</w:t>
            </w:r>
          </w:p>
          <w:p w14:paraId="74CD97FA" w14:textId="2DC15E35" w:rsidR="5FD127ED" w:rsidRPr="00B30C98" w:rsidRDefault="5FD127ED" w:rsidP="00B30C98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eastAsia="Arial" w:cs="Arial"/>
                <w:sz w:val="20"/>
                <w:szCs w:val="20"/>
              </w:rPr>
            </w:pPr>
            <w:r w:rsidRPr="00B30C98">
              <w:rPr>
                <w:rFonts w:eastAsia="Arial" w:cs="Arial"/>
                <w:sz w:val="20"/>
                <w:szCs w:val="20"/>
              </w:rPr>
              <w:t xml:space="preserve">Collation and interpretation of multiple data sets. </w:t>
            </w:r>
          </w:p>
          <w:p w14:paraId="5F60C6EA" w14:textId="43EC7320" w:rsidR="003E3AA1" w:rsidRPr="00B30C98" w:rsidRDefault="0050713B" w:rsidP="00B30C98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eastAsia="Arial" w:cs="Arial"/>
                <w:sz w:val="20"/>
                <w:szCs w:val="20"/>
              </w:rPr>
            </w:pPr>
            <w:r w:rsidRPr="00B30C98">
              <w:rPr>
                <w:rFonts w:eastAsia="Arial" w:cs="Arial"/>
                <w:sz w:val="20"/>
                <w:szCs w:val="20"/>
              </w:rPr>
              <w:t>Knowledge and enthusiasm for working in the environmental and/or the water sector.</w:t>
            </w:r>
          </w:p>
        </w:tc>
      </w:tr>
      <w:tr w:rsidR="00AB3D19" w:rsidRPr="00FC5CD0" w14:paraId="4BBC031D" w14:textId="77777777" w:rsidTr="2D419435">
        <w:tc>
          <w:tcPr>
            <w:tcW w:w="1696" w:type="dxa"/>
            <w:shd w:val="clear" w:color="auto" w:fill="DEEAF6" w:themeFill="accent1" w:themeFillTint="33"/>
          </w:tcPr>
          <w:p w14:paraId="2CF3ACEF" w14:textId="617C0FAC" w:rsidR="00AB3D19" w:rsidRPr="00FC5CD0" w:rsidRDefault="6D37416A" w:rsidP="2D419435">
            <w:pPr>
              <w:rPr>
                <w:rFonts w:cs="Arial"/>
                <w:sz w:val="20"/>
                <w:szCs w:val="20"/>
              </w:rPr>
            </w:pPr>
            <w:r w:rsidRPr="2D419435">
              <w:rPr>
                <w:b/>
                <w:bCs/>
                <w:sz w:val="20"/>
                <w:szCs w:val="20"/>
              </w:rPr>
              <w:t>SKILLS REQUIRED</w:t>
            </w:r>
          </w:p>
        </w:tc>
        <w:tc>
          <w:tcPr>
            <w:tcW w:w="7320" w:type="dxa"/>
          </w:tcPr>
          <w:p w14:paraId="7FCEACC3" w14:textId="77777777" w:rsidR="00A62FA6" w:rsidRDefault="00A62FA6" w:rsidP="006E252C">
            <w:pPr>
              <w:spacing w:after="120"/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14:paraId="758C9C73" w14:textId="31D62824" w:rsidR="00AD4358" w:rsidRPr="00B30C98" w:rsidRDefault="00AD4358" w:rsidP="00B30C98">
            <w:pPr>
              <w:pStyle w:val="ListParagraph"/>
              <w:numPr>
                <w:ilvl w:val="0"/>
                <w:numId w:val="42"/>
              </w:numPr>
              <w:spacing w:after="120"/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Educated to degree level or equivalent in an environmental, geography or science based or equivalent </w:t>
            </w:r>
            <w:r w:rsidR="00F541CE"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technical </w:t>
            </w:r>
            <w:r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>experience.</w:t>
            </w:r>
          </w:p>
          <w:p w14:paraId="1620B2A3" w14:textId="05D97DF2" w:rsidR="008906DF" w:rsidRPr="00B30C98" w:rsidRDefault="008906DF" w:rsidP="00B30C98">
            <w:pPr>
              <w:pStyle w:val="ListParagraph"/>
              <w:numPr>
                <w:ilvl w:val="0"/>
                <w:numId w:val="42"/>
              </w:numPr>
              <w:spacing w:after="120"/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>Ability to work collaboratively and build positive working relationships.</w:t>
            </w:r>
          </w:p>
          <w:p w14:paraId="1781E947" w14:textId="193478FC" w:rsidR="00483EEB" w:rsidRPr="00B30C98" w:rsidRDefault="00483EEB" w:rsidP="00B30C98">
            <w:pPr>
              <w:pStyle w:val="ListParagraph"/>
              <w:numPr>
                <w:ilvl w:val="0"/>
                <w:numId w:val="42"/>
              </w:numPr>
              <w:spacing w:after="120"/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>Experience of report writing to a high standard</w:t>
            </w:r>
            <w:r w:rsidR="008B2385"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. </w:t>
            </w:r>
          </w:p>
          <w:p w14:paraId="564146D8" w14:textId="597BE9BA" w:rsidR="00421F8A" w:rsidRPr="00B30C98" w:rsidRDefault="28E872D4" w:rsidP="00B30C98">
            <w:pPr>
              <w:pStyle w:val="ListParagraph"/>
              <w:numPr>
                <w:ilvl w:val="0"/>
                <w:numId w:val="42"/>
              </w:numPr>
              <w:spacing w:after="120"/>
              <w:rPr>
                <w:rStyle w:val="Strong"/>
                <w:b w:val="0"/>
                <w:bCs w:val="0"/>
                <w:sz w:val="20"/>
                <w:szCs w:val="20"/>
              </w:rPr>
            </w:pPr>
            <w:r w:rsidRPr="00B30C98">
              <w:rPr>
                <w:rStyle w:val="Strong"/>
                <w:b w:val="0"/>
                <w:bCs w:val="0"/>
                <w:sz w:val="20"/>
                <w:szCs w:val="20"/>
              </w:rPr>
              <w:t xml:space="preserve">Excellent </w:t>
            </w:r>
            <w:r w:rsidR="15C1C001"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communication skills. </w:t>
            </w:r>
          </w:p>
          <w:p w14:paraId="632B1ED5" w14:textId="50BE0CA7" w:rsidR="0016176A" w:rsidRPr="00B30C98" w:rsidRDefault="631BBED7" w:rsidP="00B30C98">
            <w:pPr>
              <w:pStyle w:val="ListParagraph"/>
              <w:numPr>
                <w:ilvl w:val="0"/>
                <w:numId w:val="42"/>
              </w:numPr>
              <w:spacing w:after="120"/>
              <w:rPr>
                <w:rStyle w:val="Strong"/>
                <w:rFonts w:cs="Arial"/>
                <w:b w:val="0"/>
                <w:bCs w:val="0"/>
                <w:sz w:val="20"/>
                <w:szCs w:val="20"/>
              </w:rPr>
            </w:pPr>
            <w:r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>Ability to prioritise work and meet deadlines.</w:t>
            </w:r>
          </w:p>
          <w:p w14:paraId="51A1EADD" w14:textId="4104549D" w:rsidR="00AB3D19" w:rsidRPr="00B30C98" w:rsidRDefault="3FBE15EA" w:rsidP="00B30C98">
            <w:pPr>
              <w:pStyle w:val="ListParagraph"/>
              <w:numPr>
                <w:ilvl w:val="0"/>
                <w:numId w:val="42"/>
              </w:numPr>
              <w:spacing w:after="120"/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Confident in using a variety of Microsoft Office applications </w:t>
            </w:r>
            <w:r w:rsidR="2374F2B4" w:rsidRPr="00B30C98">
              <w:rPr>
                <w:rStyle w:val="Strong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and GIS. </w:t>
            </w:r>
          </w:p>
        </w:tc>
      </w:tr>
      <w:tr w:rsidR="00AB3D19" w:rsidRPr="00FC5CD0" w14:paraId="13132CED" w14:textId="77777777" w:rsidTr="2D419435">
        <w:tc>
          <w:tcPr>
            <w:tcW w:w="1696" w:type="dxa"/>
            <w:shd w:val="clear" w:color="auto" w:fill="DEEAF6" w:themeFill="accent1" w:themeFillTint="33"/>
          </w:tcPr>
          <w:p w14:paraId="02F732E2" w14:textId="77777777" w:rsidR="00AB3D19" w:rsidRPr="00FC5CD0" w:rsidRDefault="00AB3D19" w:rsidP="0059366F">
            <w:pPr>
              <w:rPr>
                <w:rFonts w:cstheme="minorHAnsi"/>
                <w:b/>
                <w:sz w:val="20"/>
                <w:szCs w:val="20"/>
              </w:rPr>
            </w:pPr>
            <w:r w:rsidRPr="00FC5CD0">
              <w:rPr>
                <w:rFonts w:cstheme="minorHAnsi"/>
                <w:b/>
                <w:sz w:val="20"/>
                <w:szCs w:val="20"/>
              </w:rPr>
              <w:t>COMPETENCIES REQUIRED</w:t>
            </w:r>
          </w:p>
        </w:tc>
        <w:tc>
          <w:tcPr>
            <w:tcW w:w="7320" w:type="dxa"/>
          </w:tcPr>
          <w:p w14:paraId="582BDFEB" w14:textId="77777777" w:rsidR="00C61CA9" w:rsidRPr="00FD547F" w:rsidRDefault="00C61CA9" w:rsidP="0059366F">
            <w:pPr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14:paraId="100B592A" w14:textId="77777777" w:rsidR="00F541CE" w:rsidRPr="00B30C98" w:rsidRDefault="00F541CE" w:rsidP="00B30C98">
            <w:pPr>
              <w:pStyle w:val="ListParagraph"/>
              <w:numPr>
                <w:ilvl w:val="0"/>
                <w:numId w:val="43"/>
              </w:numPr>
              <w:spacing w:after="120"/>
              <w:rPr>
                <w:rFonts w:cstheme="minorHAnsi"/>
                <w:bCs/>
                <w:sz w:val="20"/>
                <w:szCs w:val="20"/>
              </w:rPr>
            </w:pPr>
            <w:r w:rsidRPr="00B30C98">
              <w:rPr>
                <w:rFonts w:cstheme="minorHAnsi"/>
                <w:bCs/>
                <w:sz w:val="20"/>
                <w:szCs w:val="20"/>
              </w:rPr>
              <w:t>Passionate about the environment and sustainability.</w:t>
            </w:r>
          </w:p>
          <w:p w14:paraId="1E684BCB" w14:textId="77777777" w:rsidR="00F541CE" w:rsidRPr="00B30C98" w:rsidRDefault="00F541CE" w:rsidP="00B30C98">
            <w:pPr>
              <w:pStyle w:val="ListParagraph"/>
              <w:numPr>
                <w:ilvl w:val="0"/>
                <w:numId w:val="43"/>
              </w:numPr>
              <w:spacing w:after="120"/>
              <w:rPr>
                <w:rFonts w:cstheme="minorHAnsi"/>
                <w:bCs/>
                <w:sz w:val="20"/>
                <w:szCs w:val="20"/>
              </w:rPr>
            </w:pPr>
            <w:r w:rsidRPr="00B30C98">
              <w:rPr>
                <w:rFonts w:cstheme="minorHAnsi"/>
                <w:bCs/>
                <w:sz w:val="20"/>
                <w:szCs w:val="20"/>
              </w:rPr>
              <w:t>Strong ethics and professionalism.</w:t>
            </w:r>
          </w:p>
          <w:p w14:paraId="2618F2DC" w14:textId="6C06AE8D" w:rsidR="006C5956" w:rsidRPr="00B30C98" w:rsidRDefault="006C5956" w:rsidP="00B30C98">
            <w:pPr>
              <w:pStyle w:val="ListParagraph"/>
              <w:numPr>
                <w:ilvl w:val="0"/>
                <w:numId w:val="43"/>
              </w:numPr>
              <w:spacing w:after="120"/>
              <w:rPr>
                <w:rFonts w:cstheme="minorHAnsi"/>
                <w:bCs/>
                <w:sz w:val="20"/>
                <w:szCs w:val="20"/>
              </w:rPr>
            </w:pPr>
            <w:r w:rsidRPr="00B30C98">
              <w:rPr>
                <w:rFonts w:cstheme="minorHAnsi"/>
                <w:bCs/>
                <w:sz w:val="20"/>
                <w:szCs w:val="20"/>
              </w:rPr>
              <w:t>Ability to plan, coordinate and deliver to timescales.</w:t>
            </w:r>
          </w:p>
          <w:p w14:paraId="26B9802F" w14:textId="75491B24" w:rsidR="006C5956" w:rsidRPr="00B30C98" w:rsidRDefault="6C671579" w:rsidP="00B30C98">
            <w:pPr>
              <w:pStyle w:val="ListParagraph"/>
              <w:numPr>
                <w:ilvl w:val="0"/>
                <w:numId w:val="43"/>
              </w:numPr>
              <w:spacing w:after="120"/>
              <w:rPr>
                <w:sz w:val="20"/>
                <w:szCs w:val="20"/>
              </w:rPr>
            </w:pPr>
            <w:r w:rsidRPr="00B30C98">
              <w:rPr>
                <w:sz w:val="20"/>
                <w:szCs w:val="20"/>
              </w:rPr>
              <w:t>Ability to engage and communicate effectively to ensure stakeholder engagement.</w:t>
            </w:r>
          </w:p>
          <w:p w14:paraId="16F6BF3C" w14:textId="1908C60E" w:rsidR="00AB3D19" w:rsidRPr="00B30C98" w:rsidRDefault="45DC41F9" w:rsidP="00B30C98">
            <w:pPr>
              <w:pStyle w:val="ListParagraph"/>
              <w:numPr>
                <w:ilvl w:val="0"/>
                <w:numId w:val="43"/>
              </w:numPr>
              <w:spacing w:after="120"/>
              <w:rPr>
                <w:sz w:val="20"/>
                <w:szCs w:val="20"/>
              </w:rPr>
            </w:pPr>
            <w:r w:rsidRPr="00B30C98">
              <w:rPr>
                <w:sz w:val="20"/>
                <w:szCs w:val="20"/>
              </w:rPr>
              <w:t xml:space="preserve">Attention to detail, ensuring wording of communications is precise and correct. </w:t>
            </w:r>
          </w:p>
        </w:tc>
      </w:tr>
    </w:tbl>
    <w:p w14:paraId="61AF488D" w14:textId="1410A62F" w:rsidR="00AB3D19" w:rsidRPr="00C04C9E" w:rsidRDefault="00AB3D19" w:rsidP="00AB3D19">
      <w:pPr>
        <w:rPr>
          <w:rFonts w:cstheme="minorHAnsi"/>
          <w:b/>
          <w:sz w:val="20"/>
          <w:szCs w:val="20"/>
        </w:rPr>
      </w:pPr>
    </w:p>
    <w:p w14:paraId="5DC4123E" w14:textId="77777777" w:rsidR="0012554F" w:rsidRPr="00C04C9E" w:rsidRDefault="0012554F" w:rsidP="00AB3D19">
      <w:pPr>
        <w:rPr>
          <w:rFonts w:cstheme="minorHAnsi"/>
          <w:b/>
          <w:sz w:val="20"/>
          <w:szCs w:val="20"/>
        </w:rPr>
      </w:pPr>
    </w:p>
    <w:p w14:paraId="1C7F3BDE" w14:textId="77777777" w:rsidR="00AB3D19" w:rsidRPr="00C04C9E" w:rsidRDefault="00AB3D19" w:rsidP="00AB3D19">
      <w:pPr>
        <w:rPr>
          <w:rFonts w:cstheme="minorHAnsi"/>
          <w:b/>
          <w:sz w:val="20"/>
          <w:szCs w:val="20"/>
        </w:rPr>
      </w:pPr>
    </w:p>
    <w:p w14:paraId="3324CD64" w14:textId="77777777" w:rsidR="00E843C5" w:rsidRPr="00C04C9E" w:rsidRDefault="00E843C5" w:rsidP="008D20D6">
      <w:pPr>
        <w:rPr>
          <w:rFonts w:cstheme="minorHAnsi"/>
          <w:b/>
          <w:sz w:val="20"/>
          <w:szCs w:val="20"/>
        </w:rPr>
      </w:pPr>
    </w:p>
    <w:sectPr w:rsidR="00E843C5" w:rsidRPr="00C04C9E" w:rsidSect="00FB0063">
      <w:footerReference w:type="default" r:id="rId10"/>
      <w:pgSz w:w="11906" w:h="16838"/>
      <w:pgMar w:top="709" w:right="1440" w:bottom="141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9276C" w14:textId="77777777" w:rsidR="005220DA" w:rsidRDefault="005220DA" w:rsidP="00AB4C17">
      <w:pPr>
        <w:spacing w:after="0" w:line="240" w:lineRule="auto"/>
      </w:pPr>
      <w:r>
        <w:separator/>
      </w:r>
    </w:p>
  </w:endnote>
  <w:endnote w:type="continuationSeparator" w:id="0">
    <w:p w14:paraId="04046F99" w14:textId="77777777" w:rsidR="005220DA" w:rsidRDefault="005220DA" w:rsidP="00AB4C17">
      <w:pPr>
        <w:spacing w:after="0" w:line="240" w:lineRule="auto"/>
      </w:pPr>
      <w:r>
        <w:continuationSeparator/>
      </w:r>
    </w:p>
  </w:endnote>
  <w:endnote w:type="continuationNotice" w:id="1">
    <w:p w14:paraId="7D778A96" w14:textId="77777777" w:rsidR="005220DA" w:rsidRDefault="005220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28140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24CD69" w14:textId="77777777" w:rsidR="00AB4C17" w:rsidRDefault="00AB4C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43C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324CD6A" w14:textId="77777777" w:rsidR="00AB4C17" w:rsidRDefault="00AB4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22EF7" w14:textId="77777777" w:rsidR="005220DA" w:rsidRDefault="005220DA" w:rsidP="00AB4C17">
      <w:pPr>
        <w:spacing w:after="0" w:line="240" w:lineRule="auto"/>
      </w:pPr>
      <w:r>
        <w:separator/>
      </w:r>
    </w:p>
  </w:footnote>
  <w:footnote w:type="continuationSeparator" w:id="0">
    <w:p w14:paraId="504F5EF9" w14:textId="77777777" w:rsidR="005220DA" w:rsidRDefault="005220DA" w:rsidP="00AB4C17">
      <w:pPr>
        <w:spacing w:after="0" w:line="240" w:lineRule="auto"/>
      </w:pPr>
      <w:r>
        <w:continuationSeparator/>
      </w:r>
    </w:p>
  </w:footnote>
  <w:footnote w:type="continuationNotice" w:id="1">
    <w:p w14:paraId="37D6DEB0" w14:textId="77777777" w:rsidR="005220DA" w:rsidRDefault="005220D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22D92"/>
    <w:multiLevelType w:val="multilevel"/>
    <w:tmpl w:val="FE06B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DB0522"/>
    <w:multiLevelType w:val="hybridMultilevel"/>
    <w:tmpl w:val="1E586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248D2"/>
    <w:multiLevelType w:val="hybridMultilevel"/>
    <w:tmpl w:val="E760EF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20CE5"/>
    <w:multiLevelType w:val="hybridMultilevel"/>
    <w:tmpl w:val="D44296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74991"/>
    <w:multiLevelType w:val="hybridMultilevel"/>
    <w:tmpl w:val="051C3F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BB210E"/>
    <w:multiLevelType w:val="hybridMultilevel"/>
    <w:tmpl w:val="D2DCFC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63561A"/>
    <w:multiLevelType w:val="hybridMultilevel"/>
    <w:tmpl w:val="EC3C55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5572D"/>
    <w:multiLevelType w:val="multilevel"/>
    <w:tmpl w:val="47588D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452803"/>
    <w:multiLevelType w:val="hybridMultilevel"/>
    <w:tmpl w:val="5706D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A43E7D"/>
    <w:multiLevelType w:val="hybridMultilevel"/>
    <w:tmpl w:val="26829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D3124"/>
    <w:multiLevelType w:val="hybridMultilevel"/>
    <w:tmpl w:val="0024E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C56C5"/>
    <w:multiLevelType w:val="hybridMultilevel"/>
    <w:tmpl w:val="30848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791FC5"/>
    <w:multiLevelType w:val="hybridMultilevel"/>
    <w:tmpl w:val="936077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6D3EC9"/>
    <w:multiLevelType w:val="hybridMultilevel"/>
    <w:tmpl w:val="E2546AAC"/>
    <w:lvl w:ilvl="0" w:tplc="08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8972F50"/>
    <w:multiLevelType w:val="hybridMultilevel"/>
    <w:tmpl w:val="7B5AC704"/>
    <w:lvl w:ilvl="0" w:tplc="0809000F">
      <w:start w:val="1"/>
      <w:numFmt w:val="decimal"/>
      <w:lvlText w:val="%1."/>
      <w:lvlJc w:val="left"/>
      <w:pPr>
        <w:ind w:left="629" w:hanging="360"/>
      </w:pPr>
    </w:lvl>
    <w:lvl w:ilvl="1" w:tplc="08090019" w:tentative="1">
      <w:start w:val="1"/>
      <w:numFmt w:val="lowerLetter"/>
      <w:lvlText w:val="%2."/>
      <w:lvlJc w:val="left"/>
      <w:pPr>
        <w:ind w:left="1349" w:hanging="360"/>
      </w:pPr>
    </w:lvl>
    <w:lvl w:ilvl="2" w:tplc="0809001B" w:tentative="1">
      <w:start w:val="1"/>
      <w:numFmt w:val="lowerRoman"/>
      <w:lvlText w:val="%3."/>
      <w:lvlJc w:val="right"/>
      <w:pPr>
        <w:ind w:left="2069" w:hanging="180"/>
      </w:pPr>
    </w:lvl>
    <w:lvl w:ilvl="3" w:tplc="0809000F" w:tentative="1">
      <w:start w:val="1"/>
      <w:numFmt w:val="decimal"/>
      <w:lvlText w:val="%4."/>
      <w:lvlJc w:val="left"/>
      <w:pPr>
        <w:ind w:left="2789" w:hanging="360"/>
      </w:pPr>
    </w:lvl>
    <w:lvl w:ilvl="4" w:tplc="08090019" w:tentative="1">
      <w:start w:val="1"/>
      <w:numFmt w:val="lowerLetter"/>
      <w:lvlText w:val="%5."/>
      <w:lvlJc w:val="left"/>
      <w:pPr>
        <w:ind w:left="3509" w:hanging="360"/>
      </w:pPr>
    </w:lvl>
    <w:lvl w:ilvl="5" w:tplc="0809001B" w:tentative="1">
      <w:start w:val="1"/>
      <w:numFmt w:val="lowerRoman"/>
      <w:lvlText w:val="%6."/>
      <w:lvlJc w:val="right"/>
      <w:pPr>
        <w:ind w:left="4229" w:hanging="180"/>
      </w:pPr>
    </w:lvl>
    <w:lvl w:ilvl="6" w:tplc="0809000F" w:tentative="1">
      <w:start w:val="1"/>
      <w:numFmt w:val="decimal"/>
      <w:lvlText w:val="%7."/>
      <w:lvlJc w:val="left"/>
      <w:pPr>
        <w:ind w:left="4949" w:hanging="360"/>
      </w:pPr>
    </w:lvl>
    <w:lvl w:ilvl="7" w:tplc="08090019" w:tentative="1">
      <w:start w:val="1"/>
      <w:numFmt w:val="lowerLetter"/>
      <w:lvlText w:val="%8."/>
      <w:lvlJc w:val="left"/>
      <w:pPr>
        <w:ind w:left="5669" w:hanging="360"/>
      </w:pPr>
    </w:lvl>
    <w:lvl w:ilvl="8" w:tplc="08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5" w15:restartNumberingAfterBreak="0">
    <w:nsid w:val="3BB95CA5"/>
    <w:multiLevelType w:val="multilevel"/>
    <w:tmpl w:val="DFDE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D73183E"/>
    <w:multiLevelType w:val="hybridMultilevel"/>
    <w:tmpl w:val="FBB855B2"/>
    <w:lvl w:ilvl="0" w:tplc="54189F12">
      <w:start w:val="18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89" w:hanging="360"/>
      </w:pPr>
    </w:lvl>
    <w:lvl w:ilvl="2" w:tplc="0809001B" w:tentative="1">
      <w:start w:val="1"/>
      <w:numFmt w:val="lowerRoman"/>
      <w:lvlText w:val="%3."/>
      <w:lvlJc w:val="right"/>
      <w:pPr>
        <w:ind w:left="1709" w:hanging="180"/>
      </w:pPr>
    </w:lvl>
    <w:lvl w:ilvl="3" w:tplc="0809000F" w:tentative="1">
      <w:start w:val="1"/>
      <w:numFmt w:val="decimal"/>
      <w:lvlText w:val="%4."/>
      <w:lvlJc w:val="left"/>
      <w:pPr>
        <w:ind w:left="2429" w:hanging="360"/>
      </w:pPr>
    </w:lvl>
    <w:lvl w:ilvl="4" w:tplc="08090019" w:tentative="1">
      <w:start w:val="1"/>
      <w:numFmt w:val="lowerLetter"/>
      <w:lvlText w:val="%5."/>
      <w:lvlJc w:val="left"/>
      <w:pPr>
        <w:ind w:left="3149" w:hanging="360"/>
      </w:pPr>
    </w:lvl>
    <w:lvl w:ilvl="5" w:tplc="0809001B" w:tentative="1">
      <w:start w:val="1"/>
      <w:numFmt w:val="lowerRoman"/>
      <w:lvlText w:val="%6."/>
      <w:lvlJc w:val="right"/>
      <w:pPr>
        <w:ind w:left="3869" w:hanging="180"/>
      </w:pPr>
    </w:lvl>
    <w:lvl w:ilvl="6" w:tplc="0809000F" w:tentative="1">
      <w:start w:val="1"/>
      <w:numFmt w:val="decimal"/>
      <w:lvlText w:val="%7."/>
      <w:lvlJc w:val="left"/>
      <w:pPr>
        <w:ind w:left="4589" w:hanging="360"/>
      </w:pPr>
    </w:lvl>
    <w:lvl w:ilvl="7" w:tplc="08090019" w:tentative="1">
      <w:start w:val="1"/>
      <w:numFmt w:val="lowerLetter"/>
      <w:lvlText w:val="%8."/>
      <w:lvlJc w:val="left"/>
      <w:pPr>
        <w:ind w:left="5309" w:hanging="360"/>
      </w:pPr>
    </w:lvl>
    <w:lvl w:ilvl="8" w:tplc="0809001B" w:tentative="1">
      <w:start w:val="1"/>
      <w:numFmt w:val="lowerRoman"/>
      <w:lvlText w:val="%9."/>
      <w:lvlJc w:val="right"/>
      <w:pPr>
        <w:ind w:left="6029" w:hanging="180"/>
      </w:pPr>
    </w:lvl>
  </w:abstractNum>
  <w:abstractNum w:abstractNumId="17" w15:restartNumberingAfterBreak="0">
    <w:nsid w:val="3E016AA3"/>
    <w:multiLevelType w:val="hybridMultilevel"/>
    <w:tmpl w:val="6D20D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4C49B4"/>
    <w:multiLevelType w:val="hybridMultilevel"/>
    <w:tmpl w:val="742C3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030864"/>
    <w:multiLevelType w:val="hybridMultilevel"/>
    <w:tmpl w:val="943AF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674D57"/>
    <w:multiLevelType w:val="multilevel"/>
    <w:tmpl w:val="9DDE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895400F"/>
    <w:multiLevelType w:val="multilevel"/>
    <w:tmpl w:val="A66C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9CF5580"/>
    <w:multiLevelType w:val="hybridMultilevel"/>
    <w:tmpl w:val="F06627E0"/>
    <w:lvl w:ilvl="0" w:tplc="43D6CB2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Arial"/>
        <w:b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902E5"/>
    <w:multiLevelType w:val="hybridMultilevel"/>
    <w:tmpl w:val="658295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C5105E6"/>
    <w:multiLevelType w:val="multilevel"/>
    <w:tmpl w:val="D326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09531F6"/>
    <w:multiLevelType w:val="hybridMultilevel"/>
    <w:tmpl w:val="CFD224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0B27E31"/>
    <w:multiLevelType w:val="hybridMultilevel"/>
    <w:tmpl w:val="CC4AD416"/>
    <w:lvl w:ilvl="0" w:tplc="08090001">
      <w:start w:val="1"/>
      <w:numFmt w:val="bullet"/>
      <w:lvlText w:val=""/>
      <w:lvlJc w:val="left"/>
      <w:pPr>
        <w:ind w:left="19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76" w:hanging="360"/>
      </w:pPr>
      <w:rPr>
        <w:rFonts w:ascii="Wingdings" w:hAnsi="Wingdings" w:hint="default"/>
      </w:rPr>
    </w:lvl>
  </w:abstractNum>
  <w:abstractNum w:abstractNumId="27" w15:restartNumberingAfterBreak="0">
    <w:nsid w:val="53FE0896"/>
    <w:multiLevelType w:val="hybridMultilevel"/>
    <w:tmpl w:val="AA12F7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0E54AE"/>
    <w:multiLevelType w:val="multilevel"/>
    <w:tmpl w:val="A6BCF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93768DD"/>
    <w:multiLevelType w:val="multilevel"/>
    <w:tmpl w:val="8DB04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3436E6"/>
    <w:multiLevelType w:val="hybridMultilevel"/>
    <w:tmpl w:val="92CE9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E4493"/>
    <w:multiLevelType w:val="hybridMultilevel"/>
    <w:tmpl w:val="0BCCFF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11293"/>
    <w:multiLevelType w:val="hybridMultilevel"/>
    <w:tmpl w:val="92B6C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63667F"/>
    <w:multiLevelType w:val="multilevel"/>
    <w:tmpl w:val="C9160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29C099D"/>
    <w:multiLevelType w:val="hybridMultilevel"/>
    <w:tmpl w:val="100C10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B3B04"/>
    <w:multiLevelType w:val="hybridMultilevel"/>
    <w:tmpl w:val="92F8A1F6"/>
    <w:lvl w:ilvl="0" w:tplc="CFDCE9B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1432E0"/>
    <w:multiLevelType w:val="hybridMultilevel"/>
    <w:tmpl w:val="0950A19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D8F1F23"/>
    <w:multiLevelType w:val="hybridMultilevel"/>
    <w:tmpl w:val="6D4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D75E8C"/>
    <w:multiLevelType w:val="hybridMultilevel"/>
    <w:tmpl w:val="9E1053A0"/>
    <w:lvl w:ilvl="0" w:tplc="476E9B48">
      <w:start w:val="1"/>
      <w:numFmt w:val="decimal"/>
      <w:lvlText w:val="%1."/>
      <w:lvlJc w:val="left"/>
      <w:pPr>
        <w:ind w:left="269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989" w:hanging="360"/>
      </w:pPr>
    </w:lvl>
    <w:lvl w:ilvl="2" w:tplc="0809001B" w:tentative="1">
      <w:start w:val="1"/>
      <w:numFmt w:val="lowerRoman"/>
      <w:lvlText w:val="%3."/>
      <w:lvlJc w:val="right"/>
      <w:pPr>
        <w:ind w:left="1709" w:hanging="180"/>
      </w:pPr>
    </w:lvl>
    <w:lvl w:ilvl="3" w:tplc="0809000F" w:tentative="1">
      <w:start w:val="1"/>
      <w:numFmt w:val="decimal"/>
      <w:lvlText w:val="%4."/>
      <w:lvlJc w:val="left"/>
      <w:pPr>
        <w:ind w:left="2429" w:hanging="360"/>
      </w:pPr>
    </w:lvl>
    <w:lvl w:ilvl="4" w:tplc="08090019" w:tentative="1">
      <w:start w:val="1"/>
      <w:numFmt w:val="lowerLetter"/>
      <w:lvlText w:val="%5."/>
      <w:lvlJc w:val="left"/>
      <w:pPr>
        <w:ind w:left="3149" w:hanging="360"/>
      </w:pPr>
    </w:lvl>
    <w:lvl w:ilvl="5" w:tplc="0809001B" w:tentative="1">
      <w:start w:val="1"/>
      <w:numFmt w:val="lowerRoman"/>
      <w:lvlText w:val="%6."/>
      <w:lvlJc w:val="right"/>
      <w:pPr>
        <w:ind w:left="3869" w:hanging="180"/>
      </w:pPr>
    </w:lvl>
    <w:lvl w:ilvl="6" w:tplc="0809000F" w:tentative="1">
      <w:start w:val="1"/>
      <w:numFmt w:val="decimal"/>
      <w:lvlText w:val="%7."/>
      <w:lvlJc w:val="left"/>
      <w:pPr>
        <w:ind w:left="4589" w:hanging="360"/>
      </w:pPr>
    </w:lvl>
    <w:lvl w:ilvl="7" w:tplc="08090019" w:tentative="1">
      <w:start w:val="1"/>
      <w:numFmt w:val="lowerLetter"/>
      <w:lvlText w:val="%8."/>
      <w:lvlJc w:val="left"/>
      <w:pPr>
        <w:ind w:left="5309" w:hanging="360"/>
      </w:pPr>
    </w:lvl>
    <w:lvl w:ilvl="8" w:tplc="0809001B" w:tentative="1">
      <w:start w:val="1"/>
      <w:numFmt w:val="lowerRoman"/>
      <w:lvlText w:val="%9."/>
      <w:lvlJc w:val="right"/>
      <w:pPr>
        <w:ind w:left="6029" w:hanging="180"/>
      </w:pPr>
    </w:lvl>
  </w:abstractNum>
  <w:num w:numId="1" w16cid:durableId="2121412527">
    <w:abstractNumId w:val="12"/>
  </w:num>
  <w:num w:numId="2" w16cid:durableId="671956413">
    <w:abstractNumId w:val="27"/>
  </w:num>
  <w:num w:numId="3" w16cid:durableId="1196772618">
    <w:abstractNumId w:val="4"/>
  </w:num>
  <w:num w:numId="4" w16cid:durableId="929194047">
    <w:abstractNumId w:val="1"/>
  </w:num>
  <w:num w:numId="5" w16cid:durableId="930814803">
    <w:abstractNumId w:val="35"/>
  </w:num>
  <w:num w:numId="6" w16cid:durableId="801852844">
    <w:abstractNumId w:val="8"/>
  </w:num>
  <w:num w:numId="7" w16cid:durableId="916356629">
    <w:abstractNumId w:val="17"/>
  </w:num>
  <w:num w:numId="8" w16cid:durableId="92095150">
    <w:abstractNumId w:val="36"/>
  </w:num>
  <w:num w:numId="9" w16cid:durableId="1832477436">
    <w:abstractNumId w:val="31"/>
  </w:num>
  <w:num w:numId="10" w16cid:durableId="681319443">
    <w:abstractNumId w:val="3"/>
  </w:num>
  <w:num w:numId="11" w16cid:durableId="330454592">
    <w:abstractNumId w:val="6"/>
  </w:num>
  <w:num w:numId="12" w16cid:durableId="1051538083">
    <w:abstractNumId w:val="34"/>
  </w:num>
  <w:num w:numId="13" w16cid:durableId="1534492023">
    <w:abstractNumId w:val="13"/>
  </w:num>
  <w:num w:numId="14" w16cid:durableId="927540973">
    <w:abstractNumId w:val="26"/>
  </w:num>
  <w:num w:numId="15" w16cid:durableId="1767536526">
    <w:abstractNumId w:val="7"/>
  </w:num>
  <w:num w:numId="16" w16cid:durableId="1598172294">
    <w:abstractNumId w:val="25"/>
  </w:num>
  <w:num w:numId="17" w16cid:durableId="303505895">
    <w:abstractNumId w:val="18"/>
  </w:num>
  <w:num w:numId="18" w16cid:durableId="804473236">
    <w:abstractNumId w:val="16"/>
  </w:num>
  <w:num w:numId="19" w16cid:durableId="1617711043">
    <w:abstractNumId w:val="22"/>
  </w:num>
  <w:num w:numId="20" w16cid:durableId="1047872704">
    <w:abstractNumId w:val="38"/>
  </w:num>
  <w:num w:numId="21" w16cid:durableId="671955439">
    <w:abstractNumId w:val="2"/>
  </w:num>
  <w:num w:numId="22" w16cid:durableId="1963729637">
    <w:abstractNumId w:val="14"/>
  </w:num>
  <w:num w:numId="23" w16cid:durableId="421486089">
    <w:abstractNumId w:val="19"/>
  </w:num>
  <w:num w:numId="24" w16cid:durableId="1351106031">
    <w:abstractNumId w:val="21"/>
  </w:num>
  <w:num w:numId="25" w16cid:durableId="582489840">
    <w:abstractNumId w:val="20"/>
  </w:num>
  <w:num w:numId="26" w16cid:durableId="1969165381">
    <w:abstractNumId w:val="15"/>
  </w:num>
  <w:num w:numId="27" w16cid:durableId="19286113">
    <w:abstractNumId w:val="0"/>
  </w:num>
  <w:num w:numId="28" w16cid:durableId="1614939952">
    <w:abstractNumId w:val="28"/>
  </w:num>
  <w:num w:numId="29" w16cid:durableId="111826139">
    <w:abstractNumId w:val="29"/>
  </w:num>
  <w:num w:numId="30" w16cid:durableId="1600289960">
    <w:abstractNumId w:val="33"/>
  </w:num>
  <w:num w:numId="31" w16cid:durableId="1079517257">
    <w:abstractNumId w:val="24"/>
  </w:num>
  <w:num w:numId="32" w16cid:durableId="2108574830">
    <w:abstractNumId w:val="23"/>
  </w:num>
  <w:num w:numId="33" w16cid:durableId="398748800">
    <w:abstractNumId w:val="10"/>
  </w:num>
  <w:num w:numId="34" w16cid:durableId="660503619">
    <w:abstractNumId w:val="30"/>
  </w:num>
  <w:num w:numId="35" w16cid:durableId="813567297">
    <w:abstractNumId w:val="5"/>
  </w:num>
  <w:num w:numId="36" w16cid:durableId="1604217528">
    <w:abstractNumId w:val="23"/>
  </w:num>
  <w:num w:numId="37" w16cid:durableId="1647934614">
    <w:abstractNumId w:val="5"/>
  </w:num>
  <w:num w:numId="38" w16cid:durableId="2114930784">
    <w:abstractNumId w:val="27"/>
  </w:num>
  <w:num w:numId="39" w16cid:durableId="364019603">
    <w:abstractNumId w:val="30"/>
  </w:num>
  <w:num w:numId="40" w16cid:durableId="2135562018">
    <w:abstractNumId w:val="11"/>
  </w:num>
  <w:num w:numId="41" w16cid:durableId="595986589">
    <w:abstractNumId w:val="9"/>
  </w:num>
  <w:num w:numId="42" w16cid:durableId="615868916">
    <w:abstractNumId w:val="37"/>
  </w:num>
  <w:num w:numId="43" w16cid:durableId="3341939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C17"/>
    <w:rsid w:val="000052A4"/>
    <w:rsid w:val="000063FA"/>
    <w:rsid w:val="00006956"/>
    <w:rsid w:val="00006E3C"/>
    <w:rsid w:val="000100DD"/>
    <w:rsid w:val="00010B6F"/>
    <w:rsid w:val="00020326"/>
    <w:rsid w:val="00020499"/>
    <w:rsid w:val="00032BE2"/>
    <w:rsid w:val="00033DCF"/>
    <w:rsid w:val="00036AC6"/>
    <w:rsid w:val="000405A3"/>
    <w:rsid w:val="00041AD7"/>
    <w:rsid w:val="00042633"/>
    <w:rsid w:val="00044C56"/>
    <w:rsid w:val="00053518"/>
    <w:rsid w:val="00056470"/>
    <w:rsid w:val="000567EA"/>
    <w:rsid w:val="00060F52"/>
    <w:rsid w:val="000626B3"/>
    <w:rsid w:val="0006289D"/>
    <w:rsid w:val="00074FB4"/>
    <w:rsid w:val="000878B0"/>
    <w:rsid w:val="0009458C"/>
    <w:rsid w:val="0009572B"/>
    <w:rsid w:val="000A0F14"/>
    <w:rsid w:val="000B7135"/>
    <w:rsid w:val="000C7E08"/>
    <w:rsid w:val="000D0A1D"/>
    <w:rsid w:val="000D28F2"/>
    <w:rsid w:val="000E2A00"/>
    <w:rsid w:val="0012215B"/>
    <w:rsid w:val="0012554F"/>
    <w:rsid w:val="00127358"/>
    <w:rsid w:val="0012785F"/>
    <w:rsid w:val="00144CDB"/>
    <w:rsid w:val="00153FB7"/>
    <w:rsid w:val="0016176A"/>
    <w:rsid w:val="00165A7B"/>
    <w:rsid w:val="001672C1"/>
    <w:rsid w:val="00174DE9"/>
    <w:rsid w:val="00176F4B"/>
    <w:rsid w:val="001832DA"/>
    <w:rsid w:val="00195DC9"/>
    <w:rsid w:val="001A7F6C"/>
    <w:rsid w:val="001B2D6B"/>
    <w:rsid w:val="001B5222"/>
    <w:rsid w:val="001B643C"/>
    <w:rsid w:val="001B684A"/>
    <w:rsid w:val="001C10DB"/>
    <w:rsid w:val="001C3FBE"/>
    <w:rsid w:val="001D08E6"/>
    <w:rsid w:val="001D7480"/>
    <w:rsid w:val="001E27C5"/>
    <w:rsid w:val="001E4903"/>
    <w:rsid w:val="001E63FF"/>
    <w:rsid w:val="001F26D5"/>
    <w:rsid w:val="001F52F4"/>
    <w:rsid w:val="0020630A"/>
    <w:rsid w:val="002102AA"/>
    <w:rsid w:val="00214A59"/>
    <w:rsid w:val="002412E6"/>
    <w:rsid w:val="00246A0C"/>
    <w:rsid w:val="00247B03"/>
    <w:rsid w:val="0025040A"/>
    <w:rsid w:val="002506D4"/>
    <w:rsid w:val="00254019"/>
    <w:rsid w:val="002602BC"/>
    <w:rsid w:val="00267267"/>
    <w:rsid w:val="00275465"/>
    <w:rsid w:val="002768F7"/>
    <w:rsid w:val="002A4BDE"/>
    <w:rsid w:val="002A5BD6"/>
    <w:rsid w:val="002D1CD7"/>
    <w:rsid w:val="002D396B"/>
    <w:rsid w:val="002E5935"/>
    <w:rsid w:val="002F2014"/>
    <w:rsid w:val="002F6EAC"/>
    <w:rsid w:val="00317091"/>
    <w:rsid w:val="00320A43"/>
    <w:rsid w:val="003259C9"/>
    <w:rsid w:val="003272B6"/>
    <w:rsid w:val="003325E6"/>
    <w:rsid w:val="00332F47"/>
    <w:rsid w:val="0033320C"/>
    <w:rsid w:val="00334B55"/>
    <w:rsid w:val="00337389"/>
    <w:rsid w:val="00342AEA"/>
    <w:rsid w:val="00343812"/>
    <w:rsid w:val="0035724E"/>
    <w:rsid w:val="00362FA6"/>
    <w:rsid w:val="00372304"/>
    <w:rsid w:val="003755F2"/>
    <w:rsid w:val="00390627"/>
    <w:rsid w:val="00393C99"/>
    <w:rsid w:val="00395253"/>
    <w:rsid w:val="003A122B"/>
    <w:rsid w:val="003A14B4"/>
    <w:rsid w:val="003A79F5"/>
    <w:rsid w:val="003B4D13"/>
    <w:rsid w:val="003B5F7E"/>
    <w:rsid w:val="003C0BBB"/>
    <w:rsid w:val="003C1199"/>
    <w:rsid w:val="003D0FBC"/>
    <w:rsid w:val="003D4AE3"/>
    <w:rsid w:val="003E3AA1"/>
    <w:rsid w:val="003E451D"/>
    <w:rsid w:val="003F130D"/>
    <w:rsid w:val="0040110F"/>
    <w:rsid w:val="00403C1A"/>
    <w:rsid w:val="00404363"/>
    <w:rsid w:val="00406614"/>
    <w:rsid w:val="0041156F"/>
    <w:rsid w:val="004143D2"/>
    <w:rsid w:val="00417927"/>
    <w:rsid w:val="00421F8A"/>
    <w:rsid w:val="004265CE"/>
    <w:rsid w:val="004276CC"/>
    <w:rsid w:val="004342DE"/>
    <w:rsid w:val="004344BA"/>
    <w:rsid w:val="00434655"/>
    <w:rsid w:val="00435941"/>
    <w:rsid w:val="004375F9"/>
    <w:rsid w:val="004378C1"/>
    <w:rsid w:val="00444A57"/>
    <w:rsid w:val="00447382"/>
    <w:rsid w:val="00454392"/>
    <w:rsid w:val="0046080D"/>
    <w:rsid w:val="004616FC"/>
    <w:rsid w:val="0046634F"/>
    <w:rsid w:val="00467A15"/>
    <w:rsid w:val="00472F7A"/>
    <w:rsid w:val="00473541"/>
    <w:rsid w:val="00473C83"/>
    <w:rsid w:val="00475E84"/>
    <w:rsid w:val="004822E6"/>
    <w:rsid w:val="004830FA"/>
    <w:rsid w:val="00483EEB"/>
    <w:rsid w:val="00491613"/>
    <w:rsid w:val="004A3B38"/>
    <w:rsid w:val="004C2FB7"/>
    <w:rsid w:val="004D5428"/>
    <w:rsid w:val="004D5BB5"/>
    <w:rsid w:val="004D6C9C"/>
    <w:rsid w:val="004E4801"/>
    <w:rsid w:val="004E5FEF"/>
    <w:rsid w:val="004F0D81"/>
    <w:rsid w:val="004F61C9"/>
    <w:rsid w:val="004F7994"/>
    <w:rsid w:val="00502707"/>
    <w:rsid w:val="00502823"/>
    <w:rsid w:val="00502E31"/>
    <w:rsid w:val="0050713B"/>
    <w:rsid w:val="005220DA"/>
    <w:rsid w:val="00522D1F"/>
    <w:rsid w:val="00537666"/>
    <w:rsid w:val="0054554F"/>
    <w:rsid w:val="00555020"/>
    <w:rsid w:val="00555EEE"/>
    <w:rsid w:val="0055740B"/>
    <w:rsid w:val="00560CDD"/>
    <w:rsid w:val="00581397"/>
    <w:rsid w:val="005852D6"/>
    <w:rsid w:val="005900B9"/>
    <w:rsid w:val="005A3C51"/>
    <w:rsid w:val="005A44E9"/>
    <w:rsid w:val="005A7A3C"/>
    <w:rsid w:val="005B1491"/>
    <w:rsid w:val="005B51B8"/>
    <w:rsid w:val="005B60B4"/>
    <w:rsid w:val="005C3388"/>
    <w:rsid w:val="005E38E5"/>
    <w:rsid w:val="005E4345"/>
    <w:rsid w:val="005E5AD8"/>
    <w:rsid w:val="005F32C5"/>
    <w:rsid w:val="005F3915"/>
    <w:rsid w:val="0060748E"/>
    <w:rsid w:val="006118DD"/>
    <w:rsid w:val="00620B17"/>
    <w:rsid w:val="00620DA9"/>
    <w:rsid w:val="00622160"/>
    <w:rsid w:val="00622A92"/>
    <w:rsid w:val="00627AAC"/>
    <w:rsid w:val="0064130B"/>
    <w:rsid w:val="00647850"/>
    <w:rsid w:val="00652208"/>
    <w:rsid w:val="00657711"/>
    <w:rsid w:val="0066309C"/>
    <w:rsid w:val="00674AC8"/>
    <w:rsid w:val="00682BB0"/>
    <w:rsid w:val="00692166"/>
    <w:rsid w:val="00695771"/>
    <w:rsid w:val="006A1C83"/>
    <w:rsid w:val="006C5956"/>
    <w:rsid w:val="006D2C52"/>
    <w:rsid w:val="006D4484"/>
    <w:rsid w:val="006D4DB4"/>
    <w:rsid w:val="006D750C"/>
    <w:rsid w:val="006E252C"/>
    <w:rsid w:val="006E2C51"/>
    <w:rsid w:val="006E7CD7"/>
    <w:rsid w:val="006F2CD5"/>
    <w:rsid w:val="00701ED0"/>
    <w:rsid w:val="00702154"/>
    <w:rsid w:val="00712147"/>
    <w:rsid w:val="0071348C"/>
    <w:rsid w:val="00720F59"/>
    <w:rsid w:val="00722813"/>
    <w:rsid w:val="0073515F"/>
    <w:rsid w:val="00750471"/>
    <w:rsid w:val="00756EB4"/>
    <w:rsid w:val="00756F27"/>
    <w:rsid w:val="00763762"/>
    <w:rsid w:val="00765CDF"/>
    <w:rsid w:val="00773FA6"/>
    <w:rsid w:val="007767DD"/>
    <w:rsid w:val="00783A00"/>
    <w:rsid w:val="00785A4A"/>
    <w:rsid w:val="007A0F62"/>
    <w:rsid w:val="007A11AC"/>
    <w:rsid w:val="007A39D5"/>
    <w:rsid w:val="007A53D7"/>
    <w:rsid w:val="007B3721"/>
    <w:rsid w:val="007B41A9"/>
    <w:rsid w:val="007B6D68"/>
    <w:rsid w:val="007E01B7"/>
    <w:rsid w:val="007E5BC7"/>
    <w:rsid w:val="007F5466"/>
    <w:rsid w:val="008015AF"/>
    <w:rsid w:val="00810AD6"/>
    <w:rsid w:val="008120E2"/>
    <w:rsid w:val="00814CC3"/>
    <w:rsid w:val="0082121B"/>
    <w:rsid w:val="00822153"/>
    <w:rsid w:val="00826ED7"/>
    <w:rsid w:val="00827256"/>
    <w:rsid w:val="008326C4"/>
    <w:rsid w:val="00836B2C"/>
    <w:rsid w:val="00842BFF"/>
    <w:rsid w:val="00845EBE"/>
    <w:rsid w:val="00853519"/>
    <w:rsid w:val="0085593E"/>
    <w:rsid w:val="00856682"/>
    <w:rsid w:val="00870F66"/>
    <w:rsid w:val="00874532"/>
    <w:rsid w:val="00881869"/>
    <w:rsid w:val="008828BD"/>
    <w:rsid w:val="00884D11"/>
    <w:rsid w:val="00884DA4"/>
    <w:rsid w:val="008906DF"/>
    <w:rsid w:val="0089123A"/>
    <w:rsid w:val="008913A9"/>
    <w:rsid w:val="00891611"/>
    <w:rsid w:val="00892E28"/>
    <w:rsid w:val="008B2385"/>
    <w:rsid w:val="008B3CE3"/>
    <w:rsid w:val="008B4554"/>
    <w:rsid w:val="008C55C0"/>
    <w:rsid w:val="008C6836"/>
    <w:rsid w:val="008D20D6"/>
    <w:rsid w:val="008D57E1"/>
    <w:rsid w:val="008D5DAE"/>
    <w:rsid w:val="008D6D26"/>
    <w:rsid w:val="008D79C5"/>
    <w:rsid w:val="008D79C7"/>
    <w:rsid w:val="008E17A1"/>
    <w:rsid w:val="008E19B1"/>
    <w:rsid w:val="008E41A7"/>
    <w:rsid w:val="00903BD2"/>
    <w:rsid w:val="0091177D"/>
    <w:rsid w:val="0091383D"/>
    <w:rsid w:val="00913F1D"/>
    <w:rsid w:val="0093235D"/>
    <w:rsid w:val="00936038"/>
    <w:rsid w:val="009372CC"/>
    <w:rsid w:val="00942953"/>
    <w:rsid w:val="0094495B"/>
    <w:rsid w:val="009457FB"/>
    <w:rsid w:val="00962C6B"/>
    <w:rsid w:val="00963EFC"/>
    <w:rsid w:val="00973F3E"/>
    <w:rsid w:val="0097626A"/>
    <w:rsid w:val="00977699"/>
    <w:rsid w:val="00986BA5"/>
    <w:rsid w:val="009940B2"/>
    <w:rsid w:val="009B0BFD"/>
    <w:rsid w:val="009C0FE4"/>
    <w:rsid w:val="009C14A7"/>
    <w:rsid w:val="009C6C7E"/>
    <w:rsid w:val="009C7AA2"/>
    <w:rsid w:val="009D58AC"/>
    <w:rsid w:val="009E420F"/>
    <w:rsid w:val="009E426D"/>
    <w:rsid w:val="009F4FA0"/>
    <w:rsid w:val="00A122BA"/>
    <w:rsid w:val="00A14056"/>
    <w:rsid w:val="00A354AC"/>
    <w:rsid w:val="00A43F34"/>
    <w:rsid w:val="00A568C9"/>
    <w:rsid w:val="00A60A42"/>
    <w:rsid w:val="00A62FA6"/>
    <w:rsid w:val="00A70D67"/>
    <w:rsid w:val="00A71640"/>
    <w:rsid w:val="00A73EEF"/>
    <w:rsid w:val="00A8187D"/>
    <w:rsid w:val="00A8198B"/>
    <w:rsid w:val="00A91F4E"/>
    <w:rsid w:val="00A93AC3"/>
    <w:rsid w:val="00AA153C"/>
    <w:rsid w:val="00AA1A1A"/>
    <w:rsid w:val="00AB3ABD"/>
    <w:rsid w:val="00AB3D19"/>
    <w:rsid w:val="00AB4C17"/>
    <w:rsid w:val="00AD4358"/>
    <w:rsid w:val="00AE18E6"/>
    <w:rsid w:val="00AE6055"/>
    <w:rsid w:val="00B03953"/>
    <w:rsid w:val="00B1143A"/>
    <w:rsid w:val="00B15C59"/>
    <w:rsid w:val="00B23BBD"/>
    <w:rsid w:val="00B30C98"/>
    <w:rsid w:val="00B43295"/>
    <w:rsid w:val="00B5198D"/>
    <w:rsid w:val="00B51B9C"/>
    <w:rsid w:val="00B53425"/>
    <w:rsid w:val="00B63515"/>
    <w:rsid w:val="00B7188F"/>
    <w:rsid w:val="00B802E4"/>
    <w:rsid w:val="00B81E71"/>
    <w:rsid w:val="00B9066C"/>
    <w:rsid w:val="00B90834"/>
    <w:rsid w:val="00B92D74"/>
    <w:rsid w:val="00B9574A"/>
    <w:rsid w:val="00BA31A2"/>
    <w:rsid w:val="00BA40C4"/>
    <w:rsid w:val="00BC01E1"/>
    <w:rsid w:val="00BC58D5"/>
    <w:rsid w:val="00BD0EFC"/>
    <w:rsid w:val="00BD6199"/>
    <w:rsid w:val="00C013EA"/>
    <w:rsid w:val="00C0346E"/>
    <w:rsid w:val="00C04C9E"/>
    <w:rsid w:val="00C05E31"/>
    <w:rsid w:val="00C07629"/>
    <w:rsid w:val="00C14542"/>
    <w:rsid w:val="00C15D42"/>
    <w:rsid w:val="00C17437"/>
    <w:rsid w:val="00C33AA2"/>
    <w:rsid w:val="00C35AD1"/>
    <w:rsid w:val="00C35AF0"/>
    <w:rsid w:val="00C41000"/>
    <w:rsid w:val="00C5285D"/>
    <w:rsid w:val="00C544D8"/>
    <w:rsid w:val="00C61997"/>
    <w:rsid w:val="00C61CA9"/>
    <w:rsid w:val="00C62BDF"/>
    <w:rsid w:val="00C75216"/>
    <w:rsid w:val="00C80EF6"/>
    <w:rsid w:val="00C82E1A"/>
    <w:rsid w:val="00C85180"/>
    <w:rsid w:val="00C86A72"/>
    <w:rsid w:val="00C95858"/>
    <w:rsid w:val="00CA7056"/>
    <w:rsid w:val="00CB2549"/>
    <w:rsid w:val="00CB4A7D"/>
    <w:rsid w:val="00CB7F25"/>
    <w:rsid w:val="00CC0F41"/>
    <w:rsid w:val="00CC29AF"/>
    <w:rsid w:val="00CC7558"/>
    <w:rsid w:val="00CD0B8A"/>
    <w:rsid w:val="00CD200F"/>
    <w:rsid w:val="00CD201F"/>
    <w:rsid w:val="00CD4BD3"/>
    <w:rsid w:val="00CE35A6"/>
    <w:rsid w:val="00CE69FC"/>
    <w:rsid w:val="00D03714"/>
    <w:rsid w:val="00D130BE"/>
    <w:rsid w:val="00D14073"/>
    <w:rsid w:val="00D158CB"/>
    <w:rsid w:val="00D2459A"/>
    <w:rsid w:val="00D27F48"/>
    <w:rsid w:val="00D322E8"/>
    <w:rsid w:val="00D354AB"/>
    <w:rsid w:val="00D40B43"/>
    <w:rsid w:val="00D43211"/>
    <w:rsid w:val="00D47CFC"/>
    <w:rsid w:val="00D52628"/>
    <w:rsid w:val="00D536B2"/>
    <w:rsid w:val="00D54D8B"/>
    <w:rsid w:val="00D54FF9"/>
    <w:rsid w:val="00D766C5"/>
    <w:rsid w:val="00D807B7"/>
    <w:rsid w:val="00D84492"/>
    <w:rsid w:val="00D85EC7"/>
    <w:rsid w:val="00D86BCA"/>
    <w:rsid w:val="00D93136"/>
    <w:rsid w:val="00DA55BA"/>
    <w:rsid w:val="00DA6638"/>
    <w:rsid w:val="00DB578A"/>
    <w:rsid w:val="00DC1A7F"/>
    <w:rsid w:val="00DD0414"/>
    <w:rsid w:val="00DD0513"/>
    <w:rsid w:val="00DD621C"/>
    <w:rsid w:val="00DE1EE5"/>
    <w:rsid w:val="00DE40F7"/>
    <w:rsid w:val="00DE5705"/>
    <w:rsid w:val="00DF1FD8"/>
    <w:rsid w:val="00DF3705"/>
    <w:rsid w:val="00E1201B"/>
    <w:rsid w:val="00E13889"/>
    <w:rsid w:val="00E17B0D"/>
    <w:rsid w:val="00E30D01"/>
    <w:rsid w:val="00E36BB5"/>
    <w:rsid w:val="00E536EE"/>
    <w:rsid w:val="00E555AF"/>
    <w:rsid w:val="00E65E2C"/>
    <w:rsid w:val="00E70171"/>
    <w:rsid w:val="00E73249"/>
    <w:rsid w:val="00E843C5"/>
    <w:rsid w:val="00E855BA"/>
    <w:rsid w:val="00E90D71"/>
    <w:rsid w:val="00E92B7C"/>
    <w:rsid w:val="00EA3963"/>
    <w:rsid w:val="00EA68D7"/>
    <w:rsid w:val="00EC2684"/>
    <w:rsid w:val="00ED1CBA"/>
    <w:rsid w:val="00ED3D9A"/>
    <w:rsid w:val="00ED60EC"/>
    <w:rsid w:val="00ED7348"/>
    <w:rsid w:val="00EE786E"/>
    <w:rsid w:val="00EF7414"/>
    <w:rsid w:val="00F034BF"/>
    <w:rsid w:val="00F03CBF"/>
    <w:rsid w:val="00F06EC1"/>
    <w:rsid w:val="00F14862"/>
    <w:rsid w:val="00F1554F"/>
    <w:rsid w:val="00F16DA1"/>
    <w:rsid w:val="00F24556"/>
    <w:rsid w:val="00F541CE"/>
    <w:rsid w:val="00F57EEB"/>
    <w:rsid w:val="00F739CC"/>
    <w:rsid w:val="00F73ADF"/>
    <w:rsid w:val="00F76108"/>
    <w:rsid w:val="00F8198A"/>
    <w:rsid w:val="00F85135"/>
    <w:rsid w:val="00F8686B"/>
    <w:rsid w:val="00F90D66"/>
    <w:rsid w:val="00F90EAA"/>
    <w:rsid w:val="00F96F02"/>
    <w:rsid w:val="00F97176"/>
    <w:rsid w:val="00FA037F"/>
    <w:rsid w:val="00FA12A1"/>
    <w:rsid w:val="00FB0063"/>
    <w:rsid w:val="00FC146E"/>
    <w:rsid w:val="00FC3E44"/>
    <w:rsid w:val="00FC5CD0"/>
    <w:rsid w:val="00FD06E1"/>
    <w:rsid w:val="00FD547F"/>
    <w:rsid w:val="00FE3070"/>
    <w:rsid w:val="00FE6453"/>
    <w:rsid w:val="00FE65F5"/>
    <w:rsid w:val="00FE735C"/>
    <w:rsid w:val="00FF6B1F"/>
    <w:rsid w:val="031695A9"/>
    <w:rsid w:val="039AF624"/>
    <w:rsid w:val="044BC843"/>
    <w:rsid w:val="05ACB78A"/>
    <w:rsid w:val="06498D1A"/>
    <w:rsid w:val="08814ED5"/>
    <w:rsid w:val="094F1C72"/>
    <w:rsid w:val="09940459"/>
    <w:rsid w:val="0B26B167"/>
    <w:rsid w:val="0B40B21D"/>
    <w:rsid w:val="0D847159"/>
    <w:rsid w:val="0F0D07E6"/>
    <w:rsid w:val="100AE179"/>
    <w:rsid w:val="10ACAE22"/>
    <w:rsid w:val="10DE2F2E"/>
    <w:rsid w:val="10EECF26"/>
    <w:rsid w:val="1153FA5D"/>
    <w:rsid w:val="15C1C001"/>
    <w:rsid w:val="17256DC6"/>
    <w:rsid w:val="1786715F"/>
    <w:rsid w:val="1811307B"/>
    <w:rsid w:val="191F7166"/>
    <w:rsid w:val="194CE2BE"/>
    <w:rsid w:val="19D9D057"/>
    <w:rsid w:val="1C72480A"/>
    <w:rsid w:val="1D148872"/>
    <w:rsid w:val="1F1818AB"/>
    <w:rsid w:val="1FB30625"/>
    <w:rsid w:val="20A03800"/>
    <w:rsid w:val="2275D26A"/>
    <w:rsid w:val="22E81120"/>
    <w:rsid w:val="2374F2B4"/>
    <w:rsid w:val="25BC1049"/>
    <w:rsid w:val="26058FA4"/>
    <w:rsid w:val="26860F8A"/>
    <w:rsid w:val="27B200E2"/>
    <w:rsid w:val="2848ECE6"/>
    <w:rsid w:val="28532AE5"/>
    <w:rsid w:val="28B4455C"/>
    <w:rsid w:val="28E872D4"/>
    <w:rsid w:val="2B3103AA"/>
    <w:rsid w:val="2D419435"/>
    <w:rsid w:val="2D6A42A6"/>
    <w:rsid w:val="2E965D81"/>
    <w:rsid w:val="2F5FDFA8"/>
    <w:rsid w:val="2F797667"/>
    <w:rsid w:val="30415AAF"/>
    <w:rsid w:val="3080A894"/>
    <w:rsid w:val="322E0A8B"/>
    <w:rsid w:val="3261B826"/>
    <w:rsid w:val="33026F51"/>
    <w:rsid w:val="3398FD9B"/>
    <w:rsid w:val="33F327A5"/>
    <w:rsid w:val="34AF1D2B"/>
    <w:rsid w:val="35F08ABC"/>
    <w:rsid w:val="36B215E1"/>
    <w:rsid w:val="3944689D"/>
    <w:rsid w:val="39AE2779"/>
    <w:rsid w:val="39D03C00"/>
    <w:rsid w:val="3B397F14"/>
    <w:rsid w:val="3BA27F3A"/>
    <w:rsid w:val="3BD2A454"/>
    <w:rsid w:val="3C181D37"/>
    <w:rsid w:val="3D0FE911"/>
    <w:rsid w:val="3E5C7897"/>
    <w:rsid w:val="3E7C39D9"/>
    <w:rsid w:val="3EE60224"/>
    <w:rsid w:val="3EE78AB5"/>
    <w:rsid w:val="3FBE15EA"/>
    <w:rsid w:val="407F9D98"/>
    <w:rsid w:val="40AD7D3A"/>
    <w:rsid w:val="41EB6F5D"/>
    <w:rsid w:val="41FD577B"/>
    <w:rsid w:val="436BE46E"/>
    <w:rsid w:val="4410E32E"/>
    <w:rsid w:val="44BE15C3"/>
    <w:rsid w:val="45BE9092"/>
    <w:rsid w:val="45DC41F9"/>
    <w:rsid w:val="47359639"/>
    <w:rsid w:val="475F8C81"/>
    <w:rsid w:val="49A7137A"/>
    <w:rsid w:val="4A1AD19F"/>
    <w:rsid w:val="4AEFB680"/>
    <w:rsid w:val="4B336CCC"/>
    <w:rsid w:val="4BD07872"/>
    <w:rsid w:val="4C8C033D"/>
    <w:rsid w:val="4DE89133"/>
    <w:rsid w:val="4E183B50"/>
    <w:rsid w:val="4E4C5A57"/>
    <w:rsid w:val="4F19B5F1"/>
    <w:rsid w:val="4F668180"/>
    <w:rsid w:val="4FCC8855"/>
    <w:rsid w:val="51256BF7"/>
    <w:rsid w:val="51AB8048"/>
    <w:rsid w:val="52C47271"/>
    <w:rsid w:val="52F693D2"/>
    <w:rsid w:val="5312979F"/>
    <w:rsid w:val="53A44377"/>
    <w:rsid w:val="559B43D5"/>
    <w:rsid w:val="56FDA6B3"/>
    <w:rsid w:val="576D86E8"/>
    <w:rsid w:val="57B3D362"/>
    <w:rsid w:val="57CC71AF"/>
    <w:rsid w:val="59536D73"/>
    <w:rsid w:val="5AC5CB5A"/>
    <w:rsid w:val="5B06277E"/>
    <w:rsid w:val="5BD2FC92"/>
    <w:rsid w:val="5D7A0F65"/>
    <w:rsid w:val="5E31A13D"/>
    <w:rsid w:val="5E4A6CD1"/>
    <w:rsid w:val="5EEB4150"/>
    <w:rsid w:val="5F373580"/>
    <w:rsid w:val="5FD127ED"/>
    <w:rsid w:val="6207D327"/>
    <w:rsid w:val="631BBED7"/>
    <w:rsid w:val="666634E5"/>
    <w:rsid w:val="66E12C84"/>
    <w:rsid w:val="6839613D"/>
    <w:rsid w:val="68759357"/>
    <w:rsid w:val="68D00350"/>
    <w:rsid w:val="69402D6A"/>
    <w:rsid w:val="69AF8E2B"/>
    <w:rsid w:val="69F6523D"/>
    <w:rsid w:val="6C2C8EAA"/>
    <w:rsid w:val="6C671579"/>
    <w:rsid w:val="6D241D73"/>
    <w:rsid w:val="6D37416A"/>
    <w:rsid w:val="6D75AFD3"/>
    <w:rsid w:val="6D7648A6"/>
    <w:rsid w:val="6E9501B5"/>
    <w:rsid w:val="6EAF4014"/>
    <w:rsid w:val="6F5BB028"/>
    <w:rsid w:val="6F9FC45A"/>
    <w:rsid w:val="6FD37277"/>
    <w:rsid w:val="731228D9"/>
    <w:rsid w:val="73684A0A"/>
    <w:rsid w:val="73D7177F"/>
    <w:rsid w:val="74990B12"/>
    <w:rsid w:val="7504E14C"/>
    <w:rsid w:val="7B09EE18"/>
    <w:rsid w:val="7BADF0A2"/>
    <w:rsid w:val="7BE5CD9C"/>
    <w:rsid w:val="7C28D331"/>
    <w:rsid w:val="7C5F1FC4"/>
    <w:rsid w:val="7DBEC453"/>
    <w:rsid w:val="7EE23255"/>
    <w:rsid w:val="7F75C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4CCE3"/>
  <w15:chartTrackingRefBased/>
  <w15:docId w15:val="{8E75EFDF-675C-4560-851A-FC2A33E7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D3D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44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C17"/>
  </w:style>
  <w:style w:type="paragraph" w:styleId="Footer">
    <w:name w:val="footer"/>
    <w:basedOn w:val="Normal"/>
    <w:link w:val="Foot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C17"/>
  </w:style>
  <w:style w:type="paragraph" w:styleId="ListParagraph">
    <w:name w:val="List Paragraph"/>
    <w:basedOn w:val="Normal"/>
    <w:uiPriority w:val="34"/>
    <w:qFormat/>
    <w:rsid w:val="00AB4C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2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2E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36A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6A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6A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6A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6AC6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ED3D9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D3D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D3D9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Emphasis">
    <w:name w:val="Emphasis"/>
    <w:basedOn w:val="DefaultParagraphFont"/>
    <w:uiPriority w:val="20"/>
    <w:qFormat/>
    <w:rsid w:val="00ED3D9A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44D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rich-text-component">
    <w:name w:val="rich-text-component"/>
    <w:basedOn w:val="Normal"/>
    <w:rsid w:val="00C54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je7s01">
    <w:name w:val="css-je7s01"/>
    <w:basedOn w:val="DefaultParagraphFont"/>
    <w:rsid w:val="00C544D8"/>
  </w:style>
  <w:style w:type="character" w:customStyle="1" w:styleId="mosaic-provider-career-guide-inline-question-promo-1y8zg65">
    <w:name w:val="mosaic-provider-career-guide-inline-question-promo-1y8zg65"/>
    <w:basedOn w:val="DefaultParagraphFont"/>
    <w:rsid w:val="00C544D8"/>
  </w:style>
  <w:style w:type="character" w:customStyle="1" w:styleId="mosaic-provider-career-guide-inline-question-promo-13hhjv4">
    <w:name w:val="mosaic-provider-career-guide-inline-question-promo-13hhjv4"/>
    <w:basedOn w:val="DefaultParagraphFont"/>
    <w:rsid w:val="00C544D8"/>
  </w:style>
  <w:style w:type="character" w:customStyle="1" w:styleId="normaltextrun">
    <w:name w:val="normaltextrun"/>
    <w:basedOn w:val="DefaultParagraphFont"/>
    <w:rsid w:val="002D396B"/>
  </w:style>
  <w:style w:type="paragraph" w:styleId="Revision">
    <w:name w:val="Revision"/>
    <w:hidden/>
    <w:uiPriority w:val="99"/>
    <w:semiHidden/>
    <w:rsid w:val="005A3C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4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3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3370815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695941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390372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452753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821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0509b246-36c9-4660-9234-ba10f3bf328d" xsi:nil="true"/>
    <lcf76f155ced4ddcb4097134ff3c332f xmlns="7e23e001-bfbc-43e6-8936-a7db792ccd5c">
      <Terms xmlns="http://schemas.microsoft.com/office/infopath/2007/PartnerControls"/>
    </lcf76f155ced4ddcb4097134ff3c332f>
    <_ip_UnifiedCompliancePolicyProperties xmlns="http://schemas.microsoft.com/sharepoint/v3" xsi:nil="true"/>
    <_dlc_DocId xmlns="edc7a694-c05c-48b2-824f-a29c22b0c3f4">ESCVMXTUPRK2-1492446285-257375</_dlc_DocId>
    <_dlc_DocIdUrl xmlns="edc7a694-c05c-48b2-824f-a29c22b0c3f4">
      <Url>https://nwgcloud.sharepoint.com/sites/td0390/_layouts/15/DocIdRedir.aspx?ID=ESCVMXTUPRK2-1492446285-257375</Url>
      <Description>ESCVMXTUPRK2-1492446285-257375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33C52146F58A4EBB1BAFBCADBFFD91" ma:contentTypeVersion="21" ma:contentTypeDescription="Create a new document." ma:contentTypeScope="" ma:versionID="f949c9d55111e5af58660ff0100c75dc">
  <xsd:schema xmlns:xsd="http://www.w3.org/2001/XMLSchema" xmlns:xs="http://www.w3.org/2001/XMLSchema" xmlns:p="http://schemas.microsoft.com/office/2006/metadata/properties" xmlns:ns1="http://schemas.microsoft.com/sharepoint/v3" xmlns:ns2="edc7a694-c05c-48b2-824f-a29c22b0c3f4" xmlns:ns3="7e23e001-bfbc-43e6-8936-a7db792ccd5c" xmlns:ns4="0509b246-36c9-4660-9234-ba10f3bf328d" targetNamespace="http://schemas.microsoft.com/office/2006/metadata/properties" ma:root="true" ma:fieldsID="d6a191db6a643242d3698f13be6ed456" ns1:_="" ns2:_="" ns3:_="" ns4:_="">
    <xsd:import namespace="http://schemas.microsoft.com/sharepoint/v3"/>
    <xsd:import namespace="edc7a694-c05c-48b2-824f-a29c22b0c3f4"/>
    <xsd:import namespace="7e23e001-bfbc-43e6-8936-a7db792ccd5c"/>
    <xsd:import namespace="0509b246-36c9-4660-9234-ba10f3bf328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3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7a694-c05c-48b2-824f-a29c22b0c3f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23e001-bfbc-43e6-8936-a7db792ccd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bffd374-f6e7-466c-9533-0f5f1a899a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9b246-36c9-4660-9234-ba10f3bf328d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60485a40-8ba6-4d07-9411-fd1588094eee}" ma:internalName="TaxCatchAll" ma:showField="CatchAllData" ma:web="edc7a694-c05c-48b2-824f-a29c22b0c3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7CEE7CA-7695-4894-AFDA-00433477FA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19956C-5BAC-4804-8CF7-ACCB8708B5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F44E55-B421-4875-8822-3EFA7FE1F856}"/>
</file>

<file path=customXml/itemProps4.xml><?xml version="1.0" encoding="utf-8"?>
<ds:datastoreItem xmlns:ds="http://schemas.openxmlformats.org/officeDocument/2006/customXml" ds:itemID="{AB4C1E9C-1239-481C-9678-70B1FECFFBC5}"/>
</file>

<file path=docMetadata/LabelInfo.xml><?xml version="1.0" encoding="utf-8"?>
<clbl:labelList xmlns:clbl="http://schemas.microsoft.com/office/2020/mipLabelMetadata">
  <clbl:label id="{621a11e1-21a7-4300-a648-33d702a44eca}" enabled="1" method="Privileged" siteId="{59927d0c-c8a8-4495-9443-6403dc1c7a6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2873</Characters>
  <Application>Microsoft Office Word</Application>
  <DocSecurity>0</DocSecurity>
  <Lines>23</Lines>
  <Paragraphs>6</Paragraphs>
  <ScaleCrop>false</ScaleCrop>
  <Company>Northumbrian Water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Penney</dc:creator>
  <cp:keywords/>
  <dc:description/>
  <cp:lastModifiedBy>Vicky Patterson</cp:lastModifiedBy>
  <cp:revision>2</cp:revision>
  <dcterms:created xsi:type="dcterms:W3CDTF">2025-04-09T13:13:00Z</dcterms:created>
  <dcterms:modified xsi:type="dcterms:W3CDTF">2025-04-09T13:13:00Z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0x0101001033C52146F58A4EBB1BAFBCADBFFD91</vt:lpwstr>
  </property>
  <property fmtid="{D5CDD505-2E9C-101B-9397-08002B2CF9AE}" pid="3" name="Data Protection">
    <vt:lpwstr>2;#Unknown|d6c23ab4-5ca0-449a-b3c4-bcd121b73660</vt:lpwstr>
  </property>
  <property fmtid="{D5CDD505-2E9C-101B-9397-08002B2CF9AE}" pid="4" name="Function">
    <vt:lpwstr>4;#Assets and Assurance|f7e4423e-e387-4147-aac0-4b07cbcbe31e</vt:lpwstr>
  </property>
  <property fmtid="{D5CDD505-2E9C-101B-9397-08002B2CF9AE}" pid="5" name="Retention">
    <vt:lpwstr>3;#7|ccc6875f-8bc3-48b9-9b72-e27457aa5ce4</vt:lpwstr>
  </property>
  <property fmtid="{D5CDD505-2E9C-101B-9397-08002B2CF9AE}" pid="6" name="_dlc_DocIdItemGuid">
    <vt:lpwstr>d1d4c763-6f4f-4380-a4b5-18b03f400a9e</vt:lpwstr>
  </property>
  <property fmtid="{D5CDD505-2E9C-101B-9397-08002B2CF9AE}" pid="7" name="Data Classification">
    <vt:lpwstr>1;#Internal|78588ca9-23cc-44a4-9006-95c2deff13a9</vt:lpwstr>
  </property>
</Properties>
</file>